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B2236F" w14:paraId="0393E63B" w14:textId="77777777" w:rsidTr="00B2236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B2236F" w:rsidRDefault="00FC3315" w:rsidP="00FC3315">
            <w:r w:rsidRPr="00B2236F">
              <w:t>Wypełnia Zespół Kierunku</w:t>
            </w:r>
          </w:p>
        </w:tc>
        <w:tc>
          <w:tcPr>
            <w:tcW w:w="6699" w:type="dxa"/>
            <w:gridSpan w:val="6"/>
          </w:tcPr>
          <w:p w14:paraId="0B4E4538" w14:textId="77777777" w:rsidR="00FC3315" w:rsidRPr="00B2236F" w:rsidRDefault="00FC3315" w:rsidP="00AC53D5">
            <w:r w:rsidRPr="00B2236F">
              <w:t xml:space="preserve">Nazwa modułu (bloku przedmiotów): </w:t>
            </w:r>
            <w:r w:rsidR="00AC53D5" w:rsidRPr="00B2236F">
              <w:rPr>
                <w:b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FD7D5E8" w14:textId="77777777" w:rsidR="00FC3315" w:rsidRPr="00B2236F" w:rsidRDefault="00FC3315" w:rsidP="00FC3315">
            <w:r w:rsidRPr="00B2236F">
              <w:t xml:space="preserve">Kod modułu: </w:t>
            </w:r>
            <w:r w:rsidR="00AC53D5" w:rsidRPr="00B2236F">
              <w:rPr>
                <w:b/>
              </w:rPr>
              <w:t>E</w:t>
            </w:r>
          </w:p>
        </w:tc>
      </w:tr>
      <w:tr w:rsidR="00FC3315" w:rsidRPr="00B2236F" w14:paraId="269772C6" w14:textId="77777777" w:rsidTr="00B2236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B2236F" w:rsidRDefault="00FC3315" w:rsidP="00FC3315"/>
        </w:tc>
        <w:tc>
          <w:tcPr>
            <w:tcW w:w="6699" w:type="dxa"/>
            <w:gridSpan w:val="6"/>
          </w:tcPr>
          <w:p w14:paraId="7689053D" w14:textId="77777777" w:rsidR="00FC3315" w:rsidRPr="00B2236F" w:rsidRDefault="00FC3315" w:rsidP="00AC53D5">
            <w:pPr>
              <w:rPr>
                <w:b/>
              </w:rPr>
            </w:pPr>
            <w:r w:rsidRPr="00B2236F">
              <w:t>Nazwa przedmiotu:</w:t>
            </w:r>
            <w:r w:rsidR="004474A9" w:rsidRPr="00B2236F">
              <w:t xml:space="preserve"> </w:t>
            </w:r>
            <w:r w:rsidR="00B2236F" w:rsidRPr="00B2236F">
              <w:rPr>
                <w:b/>
              </w:rPr>
              <w:t>Zarządzanie usługami publicznymi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F211DDA" w14:textId="5D5DFED4" w:rsidR="00FC3315" w:rsidRPr="00B2236F" w:rsidRDefault="00FC3315" w:rsidP="00FC3315">
            <w:r w:rsidRPr="00B2236F">
              <w:t>Kod przedmiotu:</w:t>
            </w:r>
            <w:r w:rsidRPr="00B2236F">
              <w:rPr>
                <w:b/>
              </w:rPr>
              <w:t xml:space="preserve"> </w:t>
            </w:r>
            <w:r w:rsidR="00DD132E" w:rsidRPr="00B2236F">
              <w:rPr>
                <w:b/>
              </w:rPr>
              <w:t>4</w:t>
            </w:r>
            <w:r w:rsidR="002A039D">
              <w:rPr>
                <w:b/>
              </w:rPr>
              <w:t>5</w:t>
            </w:r>
            <w:r w:rsidR="00DC7B14" w:rsidRPr="00B2236F">
              <w:rPr>
                <w:b/>
              </w:rPr>
              <w:t>.</w:t>
            </w:r>
            <w:r w:rsidR="006431D7" w:rsidRPr="00B2236F">
              <w:rPr>
                <w:b/>
              </w:rPr>
              <w:t>2</w:t>
            </w:r>
            <w:r w:rsidR="00DC7B14" w:rsidRPr="00B2236F">
              <w:rPr>
                <w:b/>
              </w:rPr>
              <w:t>.</w:t>
            </w:r>
          </w:p>
        </w:tc>
      </w:tr>
      <w:tr w:rsidR="00FC3315" w:rsidRPr="00B2236F" w14:paraId="0B2F2838" w14:textId="77777777" w:rsidTr="00B2236F">
        <w:trPr>
          <w:cantSplit/>
        </w:trPr>
        <w:tc>
          <w:tcPr>
            <w:tcW w:w="497" w:type="dxa"/>
            <w:vMerge/>
          </w:tcPr>
          <w:p w14:paraId="0A37501D" w14:textId="77777777" w:rsidR="00FC3315" w:rsidRPr="00B2236F" w:rsidRDefault="00FC3315" w:rsidP="00FC3315"/>
        </w:tc>
        <w:tc>
          <w:tcPr>
            <w:tcW w:w="10101" w:type="dxa"/>
            <w:gridSpan w:val="8"/>
          </w:tcPr>
          <w:p w14:paraId="0AFD62A0" w14:textId="77777777" w:rsidR="00FC3315" w:rsidRPr="00B2236F" w:rsidRDefault="00FC3315" w:rsidP="00FC3315">
            <w:r w:rsidRPr="00B2236F">
              <w:t xml:space="preserve">Nazwa jednostki organizacyjnej prowadzącej przedmiot / moduł: </w:t>
            </w:r>
            <w:r w:rsidRPr="00B2236F">
              <w:rPr>
                <w:b/>
              </w:rPr>
              <w:t>INSTYTUT EKONOMICZNY</w:t>
            </w:r>
          </w:p>
        </w:tc>
      </w:tr>
      <w:tr w:rsidR="00FC3315" w:rsidRPr="00B2236F" w14:paraId="6ADFA483" w14:textId="77777777" w:rsidTr="00B2236F">
        <w:trPr>
          <w:cantSplit/>
        </w:trPr>
        <w:tc>
          <w:tcPr>
            <w:tcW w:w="497" w:type="dxa"/>
            <w:vMerge/>
          </w:tcPr>
          <w:p w14:paraId="5DAB6C7B" w14:textId="77777777" w:rsidR="00FC3315" w:rsidRPr="00B2236F" w:rsidRDefault="00FC3315" w:rsidP="00FC3315"/>
        </w:tc>
        <w:tc>
          <w:tcPr>
            <w:tcW w:w="10101" w:type="dxa"/>
            <w:gridSpan w:val="8"/>
          </w:tcPr>
          <w:p w14:paraId="524A6591" w14:textId="77777777" w:rsidR="00FC3315" w:rsidRPr="00B2236F" w:rsidRDefault="00FC3315" w:rsidP="00DC7B14">
            <w:pPr>
              <w:rPr>
                <w:b/>
              </w:rPr>
            </w:pPr>
            <w:r w:rsidRPr="00B2236F">
              <w:t xml:space="preserve">Nazwa kierunku: </w:t>
            </w:r>
            <w:r w:rsidR="00DC7B14" w:rsidRPr="00B2236F">
              <w:rPr>
                <w:b/>
              </w:rPr>
              <w:t>ADMINISTRACJA</w:t>
            </w:r>
          </w:p>
        </w:tc>
      </w:tr>
      <w:tr w:rsidR="00FC3315" w:rsidRPr="00B2236F" w14:paraId="27CCBA6E" w14:textId="77777777" w:rsidTr="005E11D3">
        <w:trPr>
          <w:cantSplit/>
        </w:trPr>
        <w:tc>
          <w:tcPr>
            <w:tcW w:w="497" w:type="dxa"/>
            <w:vMerge/>
          </w:tcPr>
          <w:p w14:paraId="02EB378F" w14:textId="77777777" w:rsidR="00FC3315" w:rsidRPr="00B2236F" w:rsidRDefault="00FC3315" w:rsidP="00FC3315"/>
        </w:tc>
        <w:tc>
          <w:tcPr>
            <w:tcW w:w="2730" w:type="dxa"/>
            <w:gridSpan w:val="3"/>
          </w:tcPr>
          <w:p w14:paraId="464B5E9C" w14:textId="77777777" w:rsidR="00FC3315" w:rsidRPr="00B2236F" w:rsidRDefault="00FC3315" w:rsidP="00FC3315">
            <w:r w:rsidRPr="00B2236F">
              <w:t xml:space="preserve">Forma studiów: </w:t>
            </w:r>
            <w:r w:rsidRPr="00B2236F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37569C40" w14:textId="77777777" w:rsidR="00FC3315" w:rsidRPr="00B2236F" w:rsidRDefault="00FC3315" w:rsidP="00FC3315">
            <w:pPr>
              <w:rPr>
                <w:b/>
              </w:rPr>
            </w:pPr>
            <w:r w:rsidRPr="00B2236F">
              <w:t xml:space="preserve">Profil kształcenia: </w:t>
            </w:r>
            <w:r w:rsidRPr="00B2236F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3D622CD1" w14:textId="77777777" w:rsidR="00FC3315" w:rsidRPr="00B2236F" w:rsidRDefault="00FC04B8" w:rsidP="00FC3315">
            <w:pPr>
              <w:rPr>
                <w:b/>
              </w:rPr>
            </w:pPr>
            <w:r w:rsidRPr="00B2236F">
              <w:t xml:space="preserve">Specjalność: </w:t>
            </w:r>
            <w:r w:rsidRPr="00B2236F">
              <w:rPr>
                <w:b/>
              </w:rPr>
              <w:t>ABP</w:t>
            </w:r>
          </w:p>
        </w:tc>
      </w:tr>
      <w:tr w:rsidR="00FC3315" w:rsidRPr="00B2236F" w14:paraId="18379CE9" w14:textId="77777777" w:rsidTr="005E11D3">
        <w:trPr>
          <w:cantSplit/>
        </w:trPr>
        <w:tc>
          <w:tcPr>
            <w:tcW w:w="497" w:type="dxa"/>
            <w:vMerge/>
          </w:tcPr>
          <w:p w14:paraId="6A05A809" w14:textId="77777777" w:rsidR="00FC3315" w:rsidRPr="00B2236F" w:rsidRDefault="00FC3315" w:rsidP="00FC3315"/>
        </w:tc>
        <w:tc>
          <w:tcPr>
            <w:tcW w:w="2730" w:type="dxa"/>
            <w:gridSpan w:val="3"/>
          </w:tcPr>
          <w:p w14:paraId="1FFB02C7" w14:textId="77777777" w:rsidR="00FC3315" w:rsidRPr="00B2236F" w:rsidRDefault="00FC3315" w:rsidP="00FC3315">
            <w:r w:rsidRPr="00B2236F">
              <w:t xml:space="preserve">Rok / semestr:  </w:t>
            </w:r>
            <w:r w:rsidRPr="00B2236F">
              <w:rPr>
                <w:b/>
              </w:rPr>
              <w:t>I</w:t>
            </w:r>
            <w:r w:rsidR="00B03140" w:rsidRPr="00B2236F">
              <w:rPr>
                <w:b/>
              </w:rPr>
              <w:t>I</w:t>
            </w:r>
            <w:r w:rsidRPr="00B2236F">
              <w:rPr>
                <w:b/>
              </w:rPr>
              <w:t>/I</w:t>
            </w:r>
            <w:r w:rsidR="006431D7" w:rsidRPr="00B2236F">
              <w:rPr>
                <w:b/>
              </w:rPr>
              <w:t>V</w:t>
            </w:r>
          </w:p>
        </w:tc>
        <w:tc>
          <w:tcPr>
            <w:tcW w:w="3969" w:type="dxa"/>
            <w:gridSpan w:val="3"/>
          </w:tcPr>
          <w:p w14:paraId="594E6D06" w14:textId="77777777" w:rsidR="00FC3315" w:rsidRPr="005E11D3" w:rsidRDefault="00FC3315" w:rsidP="005E11D3">
            <w:r w:rsidRPr="00B2236F">
              <w:t>Status przedmiotu /modułu:</w:t>
            </w:r>
            <w:r w:rsidR="005E11D3">
              <w:t xml:space="preserve"> </w:t>
            </w:r>
            <w:r w:rsidR="005E11D3">
              <w:rPr>
                <w:b/>
              </w:rPr>
              <w:t>fakultatywny</w:t>
            </w:r>
          </w:p>
        </w:tc>
        <w:tc>
          <w:tcPr>
            <w:tcW w:w="3402" w:type="dxa"/>
            <w:gridSpan w:val="2"/>
          </w:tcPr>
          <w:p w14:paraId="4CCF33B4" w14:textId="77777777" w:rsidR="00FC3315" w:rsidRPr="005E11D3" w:rsidRDefault="00FC3315" w:rsidP="00FC3315">
            <w:r w:rsidRPr="00B2236F">
              <w:t>Język przedmiotu / modułu:</w:t>
            </w:r>
            <w:r w:rsidR="005E11D3">
              <w:t xml:space="preserve"> </w:t>
            </w:r>
            <w:r w:rsidRPr="00B2236F">
              <w:rPr>
                <w:b/>
              </w:rPr>
              <w:t>polski</w:t>
            </w:r>
          </w:p>
        </w:tc>
      </w:tr>
      <w:tr w:rsidR="00FC3315" w:rsidRPr="00B2236F" w14:paraId="20841877" w14:textId="77777777" w:rsidTr="00B2236F">
        <w:trPr>
          <w:cantSplit/>
        </w:trPr>
        <w:tc>
          <w:tcPr>
            <w:tcW w:w="497" w:type="dxa"/>
            <w:vMerge/>
          </w:tcPr>
          <w:p w14:paraId="5A39BBE3" w14:textId="77777777" w:rsidR="00FC3315" w:rsidRPr="00B2236F" w:rsidRDefault="00FC3315" w:rsidP="00FC3315"/>
        </w:tc>
        <w:tc>
          <w:tcPr>
            <w:tcW w:w="1357" w:type="dxa"/>
            <w:vAlign w:val="center"/>
          </w:tcPr>
          <w:p w14:paraId="0210DDEC" w14:textId="77777777" w:rsidR="00FC3315" w:rsidRPr="00B2236F" w:rsidRDefault="00FC3315" w:rsidP="009E7B8A">
            <w:r w:rsidRPr="00B2236F"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C3315" w:rsidRPr="00B2236F" w:rsidRDefault="00FC3315" w:rsidP="009E7B8A">
            <w:pPr>
              <w:jc w:val="center"/>
            </w:pPr>
            <w:r w:rsidRPr="00B2236F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C3315" w:rsidRPr="00B2236F" w:rsidRDefault="00FC3315" w:rsidP="009E7B8A">
            <w:pPr>
              <w:jc w:val="center"/>
            </w:pPr>
            <w:r w:rsidRPr="00B2236F"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B2236F" w:rsidRDefault="00FC3315" w:rsidP="009E7B8A">
            <w:pPr>
              <w:jc w:val="center"/>
            </w:pPr>
            <w:r w:rsidRPr="00B2236F">
              <w:t>laboratorium</w:t>
            </w:r>
          </w:p>
        </w:tc>
        <w:tc>
          <w:tcPr>
            <w:tcW w:w="1134" w:type="dxa"/>
            <w:vAlign w:val="center"/>
          </w:tcPr>
          <w:p w14:paraId="3EEED844" w14:textId="77777777" w:rsidR="00FC3315" w:rsidRPr="00B2236F" w:rsidRDefault="00FC3315" w:rsidP="009E7B8A">
            <w:pPr>
              <w:jc w:val="center"/>
            </w:pPr>
            <w:r w:rsidRPr="00B2236F">
              <w:t>projekt</w:t>
            </w:r>
          </w:p>
        </w:tc>
        <w:tc>
          <w:tcPr>
            <w:tcW w:w="1455" w:type="dxa"/>
            <w:vAlign w:val="center"/>
          </w:tcPr>
          <w:p w14:paraId="57F876BF" w14:textId="77777777" w:rsidR="00FC3315" w:rsidRPr="00B2236F" w:rsidRDefault="00FC3315" w:rsidP="009E7B8A">
            <w:pPr>
              <w:jc w:val="center"/>
            </w:pPr>
            <w:r w:rsidRPr="00B2236F"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B2236F" w:rsidRDefault="00FC3315" w:rsidP="009E7B8A">
            <w:pPr>
              <w:jc w:val="center"/>
            </w:pPr>
            <w:r w:rsidRPr="00B2236F">
              <w:t xml:space="preserve">inne </w:t>
            </w:r>
            <w:r w:rsidRPr="00B2236F">
              <w:br/>
              <w:t>(wpisać jakie)</w:t>
            </w:r>
          </w:p>
        </w:tc>
      </w:tr>
      <w:tr w:rsidR="00FC3315" w:rsidRPr="00B2236F" w14:paraId="3AFD5CDF" w14:textId="77777777" w:rsidTr="00B2236F">
        <w:trPr>
          <w:cantSplit/>
        </w:trPr>
        <w:tc>
          <w:tcPr>
            <w:tcW w:w="497" w:type="dxa"/>
            <w:vMerge/>
          </w:tcPr>
          <w:p w14:paraId="41C8F396" w14:textId="77777777" w:rsidR="00FC3315" w:rsidRPr="00B2236F" w:rsidRDefault="00FC3315" w:rsidP="00FC3315"/>
        </w:tc>
        <w:tc>
          <w:tcPr>
            <w:tcW w:w="1357" w:type="dxa"/>
          </w:tcPr>
          <w:p w14:paraId="1AA30FC2" w14:textId="77777777" w:rsidR="00FC3315" w:rsidRPr="00B2236F" w:rsidRDefault="00FC3315" w:rsidP="00FC3315">
            <w:r w:rsidRPr="00B2236F">
              <w:t>Wymiar zajęć (godz.)</w:t>
            </w:r>
          </w:p>
        </w:tc>
        <w:tc>
          <w:tcPr>
            <w:tcW w:w="1357" w:type="dxa"/>
            <w:vAlign w:val="center"/>
          </w:tcPr>
          <w:p w14:paraId="33CFEC6B" w14:textId="77777777" w:rsidR="00FC3315" w:rsidRPr="00B2236F" w:rsidRDefault="00DD132E" w:rsidP="009E7B8A">
            <w:pPr>
              <w:jc w:val="center"/>
            </w:pPr>
            <w:r w:rsidRPr="00B2236F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23D4B9D" w14:textId="77777777" w:rsidR="00FC3315" w:rsidRPr="00B2236F" w:rsidRDefault="00DD132E" w:rsidP="00E32F86">
            <w:pPr>
              <w:jc w:val="center"/>
            </w:pPr>
            <w:r w:rsidRPr="00B2236F">
              <w:t>15</w:t>
            </w:r>
          </w:p>
        </w:tc>
        <w:tc>
          <w:tcPr>
            <w:tcW w:w="1493" w:type="dxa"/>
            <w:vAlign w:val="center"/>
          </w:tcPr>
          <w:p w14:paraId="72A3D3EC" w14:textId="77777777" w:rsidR="00FC3315" w:rsidRPr="00B2236F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D0B940D" w14:textId="77777777" w:rsidR="00FC3315" w:rsidRPr="00B2236F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14:paraId="0E27B00A" w14:textId="77777777" w:rsidR="00FC3315" w:rsidRPr="00B2236F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60061E4C" w14:textId="77777777" w:rsidR="00FC3315" w:rsidRPr="00B2236F" w:rsidRDefault="00FC3315" w:rsidP="009E7B8A">
            <w:pPr>
              <w:jc w:val="center"/>
            </w:pPr>
          </w:p>
        </w:tc>
      </w:tr>
    </w:tbl>
    <w:p w14:paraId="44EAFD9C" w14:textId="77777777" w:rsidR="00FC3315" w:rsidRPr="00B2236F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B2236F" w14:paraId="048BF654" w14:textId="77777777" w:rsidTr="00B2236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B2236F" w:rsidRDefault="00FC3315" w:rsidP="009E7B8A">
            <w:r w:rsidRPr="00B2236F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BC61B4C" w14:textId="77777777" w:rsidR="00FC3315" w:rsidRPr="00B2236F" w:rsidRDefault="00B2236F" w:rsidP="00FC3315">
            <w:r w:rsidRPr="00B2236F">
              <w:t>d</w:t>
            </w:r>
            <w:r w:rsidR="00BA0A94" w:rsidRPr="00B2236F">
              <w:t>r Henryk Gawroński</w:t>
            </w:r>
            <w:r w:rsidRPr="00B2236F">
              <w:t>, prof. uczelni</w:t>
            </w:r>
          </w:p>
        </w:tc>
      </w:tr>
      <w:tr w:rsidR="00FC3315" w:rsidRPr="00B2236F" w14:paraId="74A4F492" w14:textId="77777777" w:rsidTr="00B2236F">
        <w:tc>
          <w:tcPr>
            <w:tcW w:w="2988" w:type="dxa"/>
            <w:vAlign w:val="center"/>
          </w:tcPr>
          <w:p w14:paraId="736EA59D" w14:textId="77777777" w:rsidR="00FC3315" w:rsidRPr="00B2236F" w:rsidRDefault="00FC3315" w:rsidP="009E7B8A">
            <w:r w:rsidRPr="00B2236F">
              <w:t>Prowadzący zajęcia</w:t>
            </w:r>
          </w:p>
        </w:tc>
        <w:tc>
          <w:tcPr>
            <w:tcW w:w="7610" w:type="dxa"/>
            <w:vAlign w:val="center"/>
          </w:tcPr>
          <w:p w14:paraId="3C00AEAA" w14:textId="77777777" w:rsidR="00FC3315" w:rsidRPr="00B2236F" w:rsidRDefault="00B2236F" w:rsidP="00FC3315">
            <w:r w:rsidRPr="00B2236F">
              <w:t>d</w:t>
            </w:r>
            <w:r w:rsidR="00BA0A94" w:rsidRPr="00B2236F">
              <w:t>r Henryk Gawroński</w:t>
            </w:r>
            <w:r w:rsidRPr="00B2236F">
              <w:t>, prof. uczelni</w:t>
            </w:r>
          </w:p>
        </w:tc>
      </w:tr>
      <w:tr w:rsidR="00FC3315" w:rsidRPr="00B2236F" w14:paraId="3374731B" w14:textId="77777777" w:rsidTr="00B2236F">
        <w:tc>
          <w:tcPr>
            <w:tcW w:w="2988" w:type="dxa"/>
            <w:vAlign w:val="center"/>
          </w:tcPr>
          <w:p w14:paraId="568AFC78" w14:textId="77777777" w:rsidR="00FC3315" w:rsidRPr="00B2236F" w:rsidRDefault="00FC3315" w:rsidP="009E7B8A">
            <w:r w:rsidRPr="00B2236F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EA7E03F" w14:textId="77777777" w:rsidR="00FC3315" w:rsidRPr="00B2236F" w:rsidRDefault="00BA0A94" w:rsidP="00BA0A94">
            <w:pPr>
              <w:autoSpaceDE w:val="0"/>
              <w:autoSpaceDN w:val="0"/>
              <w:adjustRightInd w:val="0"/>
              <w:jc w:val="both"/>
            </w:pPr>
            <w:r w:rsidRPr="00B2236F">
              <w:t xml:space="preserve">Celem nauczania przedmiotu jest nabycie przez studenta kompetencji opisanych w efektach kształcenia, dotyczących identyfikacji, analizy i oceny sprawowania władzy i dysponowania zasobami w organizacjach publicznych, które poprzez dostarczanie usług publicznych ma prowadzić do zadowolenia mieszkańców i inwestorów oraz poprawy sprawności procesów koordynacji i wzrostu wartości zasobów organizacji publicznych. </w:t>
            </w:r>
            <w:r w:rsidRPr="00B2236F">
              <w:rPr>
                <w:iCs/>
                <w:color w:val="000000"/>
              </w:rPr>
              <w:t>Celem dodatkowym jest wskazanie słuchaczom na potrzebę zmian w strukturze i procesach administracji w kierunku dywersyfikacji usług publicznych (społecznych i komunalnych) poprzez ich urynkowienie i wprowadzanie w sektorze publicznym koncepcjami m</w:t>
            </w:r>
            <w:r w:rsidRPr="00B2236F">
              <w:rPr>
                <w:color w:val="000000"/>
              </w:rPr>
              <w:t>enedżeryzmu.</w:t>
            </w:r>
          </w:p>
        </w:tc>
      </w:tr>
      <w:tr w:rsidR="00FC3315" w:rsidRPr="00B2236F" w14:paraId="4A6A15EC" w14:textId="77777777" w:rsidTr="00B2236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B2236F" w:rsidRDefault="00FC3315" w:rsidP="009E7B8A">
            <w:r w:rsidRPr="00B2236F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8DA3E09" w14:textId="77777777" w:rsidR="00FC3315" w:rsidRPr="00B2236F" w:rsidRDefault="00BA0A94" w:rsidP="00BA0A94">
            <w:r w:rsidRPr="00B2236F">
              <w:t>Znajomość podstawowych procesów mikro i makroekonomicznych; znajomość podstaw zarządzania, sprawowania władzy, podejmowania decyzji i dysponowania zasobami w organizacjach publicznych.</w:t>
            </w:r>
          </w:p>
        </w:tc>
      </w:tr>
    </w:tbl>
    <w:p w14:paraId="4B94D5A5" w14:textId="77777777" w:rsidR="00FC3315" w:rsidRPr="00B2236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B2236F" w14:paraId="74676BE2" w14:textId="77777777" w:rsidTr="4B5C793C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B2236F" w:rsidRDefault="00FC3315" w:rsidP="009E7B8A">
            <w:pPr>
              <w:jc w:val="center"/>
              <w:rPr>
                <w:b/>
              </w:rPr>
            </w:pPr>
            <w:r w:rsidRPr="00B2236F">
              <w:rPr>
                <w:b/>
              </w:rPr>
              <w:t>EFEKTY UCZENIA SIĘ</w:t>
            </w:r>
          </w:p>
        </w:tc>
      </w:tr>
      <w:tr w:rsidR="00FC3315" w:rsidRPr="00B2236F" w14:paraId="06A5C297" w14:textId="77777777" w:rsidTr="4B5C793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B2236F" w:rsidRDefault="00FC3315" w:rsidP="00511AA4">
            <w:pPr>
              <w:jc w:val="center"/>
            </w:pPr>
            <w:r w:rsidRPr="00B2236F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B2236F" w:rsidRDefault="00FC3315" w:rsidP="00511AA4">
            <w:pPr>
              <w:jc w:val="center"/>
            </w:pPr>
            <w:r w:rsidRPr="00B2236F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B2236F" w:rsidRDefault="00FC3315" w:rsidP="00511AA4">
            <w:pPr>
              <w:jc w:val="center"/>
            </w:pPr>
            <w:r w:rsidRPr="00B2236F">
              <w:t>Kod kierunkowego efektu</w:t>
            </w:r>
          </w:p>
          <w:p w14:paraId="1B6A8071" w14:textId="77777777" w:rsidR="00FC3315" w:rsidRPr="00B2236F" w:rsidRDefault="00FC3315" w:rsidP="00511AA4">
            <w:pPr>
              <w:jc w:val="center"/>
            </w:pPr>
            <w:r w:rsidRPr="00B2236F">
              <w:t>uczenia się</w:t>
            </w:r>
          </w:p>
        </w:tc>
      </w:tr>
      <w:tr w:rsidR="00FC3315" w:rsidRPr="00B2236F" w14:paraId="581F3356" w14:textId="77777777" w:rsidTr="4B5C79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B2236F" w:rsidRDefault="009E7B8A" w:rsidP="00FC3315">
            <w:r w:rsidRPr="00B2236F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A4DA05" w14:textId="77777777" w:rsidR="00FC3315" w:rsidRPr="00B2236F" w:rsidRDefault="00D01019" w:rsidP="00B2236F">
            <w:r>
              <w:rPr>
                <w:bCs/>
                <w:iCs/>
                <w:sz w:val="22"/>
                <w:szCs w:val="22"/>
              </w:rPr>
              <w:t>N</w:t>
            </w:r>
            <w:r w:rsidRPr="00180BB3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, różnicuje </w:t>
            </w:r>
            <w:r>
              <w:rPr>
                <w:sz w:val="22"/>
                <w:szCs w:val="22"/>
              </w:rPr>
              <w:t>o</w:t>
            </w:r>
            <w:r w:rsidR="00E92B4D" w:rsidRPr="00B2236F">
              <w:t xml:space="preserve">gólną strukturę </w:t>
            </w:r>
            <w:r>
              <w:t xml:space="preserve">sprawowania władzy przez </w:t>
            </w:r>
            <w:r w:rsidR="00E92B4D" w:rsidRPr="00B2236F">
              <w:t>organ</w:t>
            </w:r>
            <w:r>
              <w:t>y</w:t>
            </w:r>
            <w:r w:rsidR="00E92B4D" w:rsidRPr="00B2236F">
              <w:t xml:space="preserve"> administracji publicznej – rządow</w:t>
            </w:r>
            <w:r>
              <w:t>ej</w:t>
            </w:r>
            <w:r w:rsidR="00E92B4D" w:rsidRPr="00B2236F">
              <w:t xml:space="preserve"> i samorządow</w:t>
            </w:r>
            <w:r>
              <w:t>ej i ich kompetencje</w:t>
            </w:r>
            <w:r w:rsidR="00E92B4D" w:rsidRPr="00B2236F"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D16A5" w14:textId="77777777" w:rsidR="00452A93" w:rsidRPr="00B2236F" w:rsidRDefault="00452A93" w:rsidP="00D01019">
            <w:pPr>
              <w:jc w:val="center"/>
            </w:pPr>
            <w:r w:rsidRPr="00B2236F">
              <w:t>K1P_W04</w:t>
            </w:r>
          </w:p>
        </w:tc>
      </w:tr>
      <w:tr w:rsidR="00FC3315" w:rsidRPr="00B2236F" w14:paraId="641E1BB5" w14:textId="77777777" w:rsidTr="4B5C79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B2236F" w:rsidRDefault="009E7B8A" w:rsidP="00FC3315">
            <w:r w:rsidRPr="00B2236F"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C06B97" w14:textId="77777777" w:rsidR="00FC3315" w:rsidRPr="00B2236F" w:rsidRDefault="007B63B6" w:rsidP="00B2236F">
            <w:pPr>
              <w:rPr>
                <w:bCs/>
                <w:iCs/>
              </w:rPr>
            </w:pPr>
            <w:r w:rsidRPr="00B2236F">
              <w:rPr>
                <w:bCs/>
                <w:iCs/>
              </w:rPr>
              <w:t xml:space="preserve">Rozróżnia i charakteryzuje cechy usług publicznych w kontekście </w:t>
            </w:r>
            <w:r w:rsidR="00E92B4D" w:rsidRPr="00B2236F">
              <w:rPr>
                <w:bCs/>
                <w:iCs/>
              </w:rPr>
              <w:t>regulacj</w:t>
            </w:r>
            <w:r w:rsidRPr="00B2236F">
              <w:rPr>
                <w:bCs/>
                <w:iCs/>
              </w:rPr>
              <w:t>i</w:t>
            </w:r>
            <w:r w:rsidR="00E92B4D" w:rsidRPr="00B2236F">
              <w:rPr>
                <w:bCs/>
                <w:iCs/>
              </w:rPr>
              <w:t xml:space="preserve"> prawn</w:t>
            </w:r>
            <w:r w:rsidRPr="00B2236F">
              <w:rPr>
                <w:bCs/>
                <w:iCs/>
              </w:rPr>
              <w:t>ych</w:t>
            </w:r>
            <w:r w:rsidR="001B444A">
              <w:rPr>
                <w:bCs/>
                <w:iCs/>
              </w:rPr>
              <w:t xml:space="preserve"> i procedur</w:t>
            </w:r>
            <w:r w:rsidR="00E92B4D" w:rsidRPr="00B2236F">
              <w:rPr>
                <w:bCs/>
                <w:iCs/>
              </w:rPr>
              <w:t xml:space="preserve"> dotycząc</w:t>
            </w:r>
            <w:r w:rsidRPr="00B2236F">
              <w:rPr>
                <w:bCs/>
                <w:iCs/>
              </w:rPr>
              <w:t>ych</w:t>
            </w:r>
            <w:r w:rsidR="00E92B4D" w:rsidRPr="00B2236F">
              <w:rPr>
                <w:bCs/>
                <w:iCs/>
              </w:rPr>
              <w:t xml:space="preserve"> świadczenia </w:t>
            </w:r>
            <w:r w:rsidR="00D01019">
              <w:rPr>
                <w:bCs/>
                <w:iCs/>
              </w:rPr>
              <w:t xml:space="preserve">tych </w:t>
            </w:r>
            <w:r w:rsidR="00E92B4D" w:rsidRPr="00B2236F">
              <w:rPr>
                <w:bCs/>
                <w:iCs/>
              </w:rPr>
              <w:t>usług</w:t>
            </w:r>
            <w:r w:rsidR="001B444A">
              <w:rPr>
                <w:bCs/>
                <w:iCs/>
              </w:rPr>
              <w:t xml:space="preserve"> oraz</w:t>
            </w:r>
            <w:r w:rsidR="00903331" w:rsidRPr="00B2236F">
              <w:rPr>
                <w:bCs/>
                <w:iCs/>
              </w:rPr>
              <w:t xml:space="preserve"> źródeł ich finansowania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262AB" w14:textId="77777777" w:rsidR="00FC3315" w:rsidRPr="00B2236F" w:rsidRDefault="00903331" w:rsidP="00B2236F">
            <w:pPr>
              <w:jc w:val="center"/>
            </w:pPr>
            <w:r w:rsidRPr="00B2236F">
              <w:t>K1P_W1</w:t>
            </w:r>
            <w:r w:rsidR="001B444A">
              <w:t>0</w:t>
            </w:r>
          </w:p>
        </w:tc>
      </w:tr>
      <w:tr w:rsidR="00FC3315" w:rsidRPr="00B2236F" w14:paraId="04F117DF" w14:textId="77777777" w:rsidTr="4B5C79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C3315" w:rsidRPr="00B2236F" w:rsidRDefault="009E7B8A" w:rsidP="00FC3315">
            <w:r w:rsidRPr="00B2236F"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24EC50" w14:textId="77777777" w:rsidR="00FC3315" w:rsidRPr="00B2236F" w:rsidRDefault="00E92B4D" w:rsidP="00B2236F">
            <w:r w:rsidRPr="00B2236F">
              <w:t>Klasyfikuje usługi publiczne wg różnych kryteriów</w:t>
            </w:r>
            <w:r w:rsidR="001B444A">
              <w:t>. P</w:t>
            </w:r>
            <w:r w:rsidRPr="00B2236F">
              <w:t xml:space="preserve">rzyporządkowuje odpowiednie </w:t>
            </w:r>
            <w:r w:rsidR="00D01019">
              <w:t>usługi</w:t>
            </w:r>
            <w:r w:rsidRPr="00B2236F">
              <w:t xml:space="preserve"> publiczne odpowiednim organom władzy publicznej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1E78F" w14:textId="77777777" w:rsidR="00903331" w:rsidRPr="00B2236F" w:rsidRDefault="00903331" w:rsidP="001B444A">
            <w:pPr>
              <w:jc w:val="center"/>
            </w:pPr>
            <w:r w:rsidRPr="00B2236F">
              <w:t>K1P_U06</w:t>
            </w:r>
          </w:p>
        </w:tc>
      </w:tr>
      <w:tr w:rsidR="00FC3315" w:rsidRPr="00B2236F" w14:paraId="5D382325" w14:textId="77777777" w:rsidTr="4B5C79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B2236F" w:rsidRDefault="009E7B8A" w:rsidP="00FC3315">
            <w:r w:rsidRPr="00B2236F"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84C94F" w14:textId="77777777" w:rsidR="00FC3315" w:rsidRPr="00B2236F" w:rsidRDefault="001B444A" w:rsidP="00B2236F">
            <w:r>
              <w:t xml:space="preserve">Planuje, organizuje, wykonuje i nadzoruje dysponowanie zasobami publicznymi w kontekście zapewnienia społeczeństwu dostępu do </w:t>
            </w:r>
            <w:r w:rsidR="00903331" w:rsidRPr="00B2236F">
              <w:t>usług publicznych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B6EC8" w14:textId="77777777" w:rsidR="00FC3315" w:rsidRPr="00B2236F" w:rsidRDefault="00903331" w:rsidP="00815AAB">
            <w:pPr>
              <w:jc w:val="center"/>
            </w:pPr>
            <w:r w:rsidRPr="00B2236F">
              <w:t>K1P_U0</w:t>
            </w:r>
            <w:r w:rsidR="00815AAB">
              <w:t xml:space="preserve">8 </w:t>
            </w:r>
          </w:p>
        </w:tc>
      </w:tr>
      <w:tr w:rsidR="009E7B8A" w:rsidRPr="00B2236F" w14:paraId="28D6EC9C" w14:textId="77777777" w:rsidTr="4B5C79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9E7B8A" w:rsidRPr="00B2236F" w:rsidRDefault="009E7B8A" w:rsidP="00FC3315">
            <w:r w:rsidRPr="00B2236F">
              <w:t>0</w:t>
            </w:r>
            <w:r w:rsidR="00815AAB"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BC5717" w14:textId="77777777" w:rsidR="009E7B8A" w:rsidRPr="00B2236F" w:rsidRDefault="00903331" w:rsidP="00B2236F">
            <w:r w:rsidRPr="00B2236F">
              <w:t xml:space="preserve">Samodzielnie podejmuje różne inicjatywy uwzględniając aspekty prawne, ekonomiczne i </w:t>
            </w:r>
            <w:r w:rsidR="00274DA5">
              <w:t>s</w:t>
            </w:r>
            <w:r w:rsidR="00815AAB">
              <w:t>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11CA4" w14:textId="77777777" w:rsidR="009E7B8A" w:rsidRPr="00E272BE" w:rsidRDefault="00903331" w:rsidP="4B5C793C">
            <w:pPr>
              <w:jc w:val="center"/>
            </w:pPr>
            <w:r w:rsidRPr="4B5C793C">
              <w:t>K1P_K0</w:t>
            </w:r>
            <w:r w:rsidR="00E272BE" w:rsidRPr="4B5C793C">
              <w:t>7</w:t>
            </w:r>
          </w:p>
        </w:tc>
      </w:tr>
    </w:tbl>
    <w:p w14:paraId="3DEEC669" w14:textId="77777777" w:rsidR="00FC3315" w:rsidRPr="00B2236F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B2236F" w14:paraId="2D313254" w14:textId="77777777" w:rsidTr="00B2236F">
        <w:tc>
          <w:tcPr>
            <w:tcW w:w="10598" w:type="dxa"/>
            <w:vAlign w:val="center"/>
          </w:tcPr>
          <w:p w14:paraId="06C2CFEE" w14:textId="77777777" w:rsidR="00FC3315" w:rsidRPr="00B2236F" w:rsidRDefault="00FC3315" w:rsidP="009E7B8A">
            <w:pPr>
              <w:jc w:val="center"/>
              <w:rPr>
                <w:b/>
              </w:rPr>
            </w:pPr>
            <w:r w:rsidRPr="00B2236F">
              <w:rPr>
                <w:b/>
              </w:rPr>
              <w:t>TREŚCI PROGRAMOWE</w:t>
            </w:r>
          </w:p>
        </w:tc>
      </w:tr>
      <w:tr w:rsidR="00FC3315" w:rsidRPr="00B2236F" w14:paraId="5FDC3BE2" w14:textId="77777777" w:rsidTr="00B2236F">
        <w:tc>
          <w:tcPr>
            <w:tcW w:w="10598" w:type="dxa"/>
            <w:shd w:val="pct15" w:color="auto" w:fill="FFFFFF"/>
          </w:tcPr>
          <w:p w14:paraId="5CF52D33" w14:textId="77777777" w:rsidR="00FC3315" w:rsidRPr="00B2236F" w:rsidRDefault="00FC3315" w:rsidP="00FC3315">
            <w:r w:rsidRPr="00B2236F">
              <w:t>Wykład</w:t>
            </w:r>
          </w:p>
        </w:tc>
      </w:tr>
      <w:tr w:rsidR="00FC3315" w:rsidRPr="00B2236F" w14:paraId="0EAC4111" w14:textId="77777777" w:rsidTr="00B2236F">
        <w:tc>
          <w:tcPr>
            <w:tcW w:w="10598" w:type="dxa"/>
          </w:tcPr>
          <w:p w14:paraId="58C763B4" w14:textId="77777777" w:rsidR="00FC3315" w:rsidRPr="00B2236F" w:rsidRDefault="00CA2DB7" w:rsidP="001838C3">
            <w:pPr>
              <w:jc w:val="both"/>
            </w:pPr>
            <w:r w:rsidRPr="00B2236F">
              <w:t>Usługi publiczne jako p</w:t>
            </w:r>
            <w:r w:rsidR="002F3DC5" w:rsidRPr="00B2236F">
              <w:t>rzedmiot zarządzania</w:t>
            </w:r>
            <w:r w:rsidR="00FB2968">
              <w:t>. C</w:t>
            </w:r>
            <w:r w:rsidR="002F3DC5" w:rsidRPr="00B2236F">
              <w:t>echy i klasyfikacja usług publicznych</w:t>
            </w:r>
            <w:r w:rsidR="00FB2968">
              <w:t>. S</w:t>
            </w:r>
            <w:r w:rsidR="002F3DC5" w:rsidRPr="00B2236F">
              <w:t xml:space="preserve">truktura organów władzy </w:t>
            </w:r>
            <w:r w:rsidR="00FB2968">
              <w:t xml:space="preserve">i ich kompetencje </w:t>
            </w:r>
            <w:r w:rsidR="002F3DC5" w:rsidRPr="00B2236F">
              <w:t xml:space="preserve">w </w:t>
            </w:r>
            <w:r w:rsidR="00FB2968">
              <w:t xml:space="preserve">zakresie zapewnienia dostępu do usług </w:t>
            </w:r>
            <w:r w:rsidR="002F3DC5" w:rsidRPr="00B2236F">
              <w:t>publiczn</w:t>
            </w:r>
            <w:r w:rsidR="00FB2968">
              <w:t>ych. R</w:t>
            </w:r>
            <w:r w:rsidR="002F3DC5" w:rsidRPr="00B2236F">
              <w:t xml:space="preserve">ozwój koncepcji zarządzania </w:t>
            </w:r>
            <w:r w:rsidRPr="00B2236F">
              <w:t>w sektorze publicznym</w:t>
            </w:r>
            <w:r w:rsidR="00FB2968">
              <w:t xml:space="preserve"> </w:t>
            </w:r>
            <w:r w:rsidR="00A445D0">
              <w:t>–</w:t>
            </w:r>
            <w:r w:rsidR="002F3DC5" w:rsidRPr="00B2236F">
              <w:t xml:space="preserve"> </w:t>
            </w:r>
            <w:r w:rsidR="00A445D0">
              <w:t xml:space="preserve">od </w:t>
            </w:r>
            <w:r w:rsidR="002F3DC5" w:rsidRPr="00B2236F">
              <w:t>nurt</w:t>
            </w:r>
            <w:r w:rsidR="00A445D0">
              <w:t>u</w:t>
            </w:r>
            <w:r w:rsidR="002F3DC5" w:rsidRPr="00B2236F">
              <w:t xml:space="preserve"> administracyjn</w:t>
            </w:r>
            <w:r w:rsidR="00A445D0">
              <w:t xml:space="preserve">ego i </w:t>
            </w:r>
            <w:r w:rsidR="00274DA5">
              <w:t>biurokracj</w:t>
            </w:r>
            <w:r w:rsidR="00A445D0">
              <w:t xml:space="preserve">i do zintegrowanego zarządzania terytorialnego. Formy organizacyjno-prawne </w:t>
            </w:r>
            <w:r w:rsidR="007834DC">
              <w:t xml:space="preserve">świadczenia i źródła finansowania </w:t>
            </w:r>
            <w:r w:rsidR="00A445D0">
              <w:t xml:space="preserve">usług publicznych. Komercjalizacja usług publicznych. Usługi </w:t>
            </w:r>
            <w:r w:rsidR="00335C2C">
              <w:t xml:space="preserve">dostępu do </w:t>
            </w:r>
            <w:r w:rsidR="002F3DC5" w:rsidRPr="00B2236F">
              <w:t>przestrzeni publiczn</w:t>
            </w:r>
            <w:r w:rsidR="00335C2C">
              <w:t>ej</w:t>
            </w:r>
            <w:r w:rsidR="00FB2968">
              <w:t>. K</w:t>
            </w:r>
            <w:r w:rsidRPr="00B2236F">
              <w:t xml:space="preserve">onsultacje społeczne jako </w:t>
            </w:r>
            <w:r w:rsidR="002F3DC5" w:rsidRPr="00B2236F">
              <w:t>form</w:t>
            </w:r>
            <w:r w:rsidRPr="00B2236F">
              <w:t xml:space="preserve">a uspołecznienia </w:t>
            </w:r>
            <w:r w:rsidR="002F3DC5" w:rsidRPr="00B2236F">
              <w:t>w zarządzaniu</w:t>
            </w:r>
            <w:r w:rsidRPr="00B2236F">
              <w:t xml:space="preserve"> usługami </w:t>
            </w:r>
            <w:r w:rsidR="002F3DC5" w:rsidRPr="00B2236F">
              <w:t>publicznym</w:t>
            </w:r>
            <w:r w:rsidRPr="00B2236F">
              <w:t>i</w:t>
            </w:r>
            <w:r w:rsidR="00FB2968">
              <w:t>. O</w:t>
            </w:r>
            <w:r w:rsidR="00185FF7" w:rsidRPr="00B2236F">
              <w:t>rganizacje pozarządowe w systemie świadczenia usług publicznych</w:t>
            </w:r>
            <w:r w:rsidR="00FB2968">
              <w:t>. R</w:t>
            </w:r>
            <w:r w:rsidR="00EB584C" w:rsidRPr="00B2236F">
              <w:t>ewitalizacja jako szczególna usługa publiczna</w:t>
            </w:r>
            <w:r w:rsidR="00FB2968">
              <w:t xml:space="preserve">. </w:t>
            </w:r>
            <w:r w:rsidR="00B302C5">
              <w:t>O</w:t>
            </w:r>
            <w:r w:rsidR="00336722" w:rsidRPr="00B2236F">
              <w:t xml:space="preserve">cena </w:t>
            </w:r>
            <w:r w:rsidR="00274DA5">
              <w:t>jakości</w:t>
            </w:r>
            <w:r w:rsidR="00B302C5">
              <w:t xml:space="preserve"> usług publicznyhc</w:t>
            </w:r>
            <w:r w:rsidR="00FB2968">
              <w:t xml:space="preserve">. </w:t>
            </w:r>
            <w:r w:rsidR="00335C2C">
              <w:t>Organizacja zasobów i usług ochrony ludności i obrony cywilnej.</w:t>
            </w:r>
          </w:p>
        </w:tc>
      </w:tr>
      <w:tr w:rsidR="00FC3315" w:rsidRPr="00B2236F" w14:paraId="23D11BFB" w14:textId="77777777" w:rsidTr="00B2236F">
        <w:tc>
          <w:tcPr>
            <w:tcW w:w="10598" w:type="dxa"/>
            <w:shd w:val="pct15" w:color="auto" w:fill="FFFFFF"/>
          </w:tcPr>
          <w:p w14:paraId="29D4CA53" w14:textId="77777777" w:rsidR="00FC3315" w:rsidRPr="00B2236F" w:rsidRDefault="00FC3315" w:rsidP="001838C3">
            <w:pPr>
              <w:jc w:val="both"/>
            </w:pPr>
            <w:r w:rsidRPr="00B2236F">
              <w:t>Ćwiczenia</w:t>
            </w:r>
          </w:p>
        </w:tc>
      </w:tr>
      <w:tr w:rsidR="00FC3315" w:rsidRPr="00B2236F" w14:paraId="2FB4BFDA" w14:textId="77777777" w:rsidTr="00B2236F">
        <w:tc>
          <w:tcPr>
            <w:tcW w:w="10598" w:type="dxa"/>
          </w:tcPr>
          <w:p w14:paraId="5329B9DC" w14:textId="77777777" w:rsidR="00FC3315" w:rsidRPr="00B2236F" w:rsidRDefault="0096339B" w:rsidP="001838C3">
            <w:pPr>
              <w:jc w:val="both"/>
            </w:pPr>
            <w:r w:rsidRPr="00B2236F">
              <w:t xml:space="preserve">Analiza świadczenia </w:t>
            </w:r>
            <w:r w:rsidR="00274DA5">
              <w:t xml:space="preserve">wybranych </w:t>
            </w:r>
            <w:r w:rsidRPr="00B2236F">
              <w:t>usług publicznych przez określenie ich podstaw prawnych, zakresu</w:t>
            </w:r>
            <w:r w:rsidR="00274DA5">
              <w:t xml:space="preserve"> przedmiotowego i podmiotowego i</w:t>
            </w:r>
            <w:r w:rsidRPr="00B2236F">
              <w:t xml:space="preserve"> źródeł finansowania</w:t>
            </w:r>
            <w:r w:rsidR="00274DA5">
              <w:t>. U</w:t>
            </w:r>
            <w:r w:rsidR="00185FF7" w:rsidRPr="00B2236F">
              <w:t xml:space="preserve">sługi administracyjne i </w:t>
            </w:r>
            <w:r w:rsidR="00274DA5">
              <w:t xml:space="preserve">zapewnienie </w:t>
            </w:r>
            <w:r w:rsidR="00185FF7" w:rsidRPr="00B2236F">
              <w:t>funkcjonowani</w:t>
            </w:r>
            <w:r w:rsidR="00274DA5">
              <w:t>a</w:t>
            </w:r>
            <w:r w:rsidR="00185FF7" w:rsidRPr="00B2236F">
              <w:t xml:space="preserve"> urzędów</w:t>
            </w:r>
            <w:r w:rsidR="00274DA5">
              <w:t xml:space="preserve">. </w:t>
            </w:r>
            <w:r w:rsidR="00D42B18">
              <w:t>Usługi ochrony zdrowia.</w:t>
            </w:r>
            <w:r w:rsidR="00274DA5">
              <w:t xml:space="preserve"> U</w:t>
            </w:r>
            <w:r w:rsidR="00185FF7" w:rsidRPr="00B2236F">
              <w:t>sługi pomocy społecznej</w:t>
            </w:r>
            <w:r w:rsidR="00274DA5">
              <w:t>. O</w:t>
            </w:r>
            <w:r w:rsidR="00EB584C" w:rsidRPr="00B2236F">
              <w:t xml:space="preserve">świata, wychowanie i </w:t>
            </w:r>
            <w:r w:rsidR="00185FF7" w:rsidRPr="00B2236F">
              <w:t>edukacja</w:t>
            </w:r>
            <w:r w:rsidR="00274DA5">
              <w:t>. K</w:t>
            </w:r>
            <w:r w:rsidR="00EB584C" w:rsidRPr="00B2236F">
              <w:t>ultura fizyczna i rekreacja</w:t>
            </w:r>
            <w:r w:rsidR="00274DA5">
              <w:t>. K</w:t>
            </w:r>
            <w:r w:rsidR="00185FF7" w:rsidRPr="00B2236F">
              <w:t>ultura</w:t>
            </w:r>
            <w:r w:rsidR="00274DA5">
              <w:t>. Mi</w:t>
            </w:r>
            <w:r w:rsidR="00185FF7" w:rsidRPr="00B2236F">
              <w:t>eszkalnictwo komunalne</w:t>
            </w:r>
            <w:r w:rsidR="00274DA5">
              <w:t xml:space="preserve">. </w:t>
            </w:r>
            <w:r w:rsidR="00C34E63">
              <w:t xml:space="preserve">Usługi wsparcia </w:t>
            </w:r>
            <w:r w:rsidR="00C34E63" w:rsidRPr="00C34E63">
              <w:t>aktywności zawodowej, zatrudnienia</w:t>
            </w:r>
            <w:r w:rsidR="00C34E63">
              <w:t xml:space="preserve"> i </w:t>
            </w:r>
            <w:r w:rsidR="00C34E63" w:rsidRPr="00C34E63">
              <w:t>rynku pracy</w:t>
            </w:r>
            <w:r w:rsidR="00274DA5">
              <w:t xml:space="preserve">. </w:t>
            </w:r>
            <w:r w:rsidR="00335C2C">
              <w:t>Organizacja publicznego transportu zbiorowego</w:t>
            </w:r>
            <w:r w:rsidR="00274DA5">
              <w:t xml:space="preserve">. </w:t>
            </w:r>
            <w:r w:rsidR="00335C2C">
              <w:t>Zarządzanie drogami publicznymi</w:t>
            </w:r>
            <w:r w:rsidR="00274DA5">
              <w:t>. U</w:t>
            </w:r>
            <w:r w:rsidR="00185FF7" w:rsidRPr="00B2236F">
              <w:t>trzymanie czystości i gospodarka odpadami</w:t>
            </w:r>
            <w:r w:rsidR="00274DA5">
              <w:t>. Z</w:t>
            </w:r>
            <w:r w:rsidR="00185FF7" w:rsidRPr="00B2236F">
              <w:t>aopatrzenie w wodę i kanalizacja</w:t>
            </w:r>
            <w:r w:rsidR="00274DA5">
              <w:t>. Z</w:t>
            </w:r>
            <w:r w:rsidR="00EB584C" w:rsidRPr="00B2236F">
              <w:t>ieleń publiczna i cmentarnictwo</w:t>
            </w:r>
            <w:r w:rsidR="00274DA5">
              <w:t xml:space="preserve">. </w:t>
            </w:r>
            <w:r w:rsidR="00D42B18">
              <w:t xml:space="preserve">Usługi teleinformatyczne w administracji publicznej. </w:t>
            </w:r>
            <w:r w:rsidR="00B302C5" w:rsidRPr="00274DA5">
              <w:t xml:space="preserve">System Monitorowania Usług Publicznych </w:t>
            </w:r>
            <w:r w:rsidR="00B302C5">
              <w:t xml:space="preserve">(SMUP). </w:t>
            </w:r>
            <w:r w:rsidR="00274DA5">
              <w:t>Usługi publiczne w raporcie o stanie gminy.</w:t>
            </w:r>
          </w:p>
        </w:tc>
      </w:tr>
    </w:tbl>
    <w:p w14:paraId="3656B9AB" w14:textId="77777777" w:rsidR="00FC3315" w:rsidRPr="00B2236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B2236F" w14:paraId="6D074718" w14:textId="77777777" w:rsidTr="00B2236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B2236F" w:rsidRDefault="00FC3315" w:rsidP="00FC3315">
            <w:r w:rsidRPr="00B2236F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A212BC" w14:textId="77777777" w:rsidR="00D42B18" w:rsidRPr="002A039D" w:rsidRDefault="00D42B18" w:rsidP="00D42B1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A039D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Bukowski M., Gawroński H., </w:t>
            </w:r>
            <w:r w:rsidRPr="002A039D">
              <w:rPr>
                <w:rFonts w:ascii="Times New Roman" w:hAnsi="Times New Roman"/>
                <w:i/>
                <w:iCs/>
                <w:sz w:val="20"/>
                <w:szCs w:val="20"/>
                <w:lang w:val="pl-PL"/>
              </w:rPr>
              <w:t xml:space="preserve">Zintegrowane instrumenty zarządzania w samorządzie terytorialnym, </w:t>
            </w:r>
            <w:r w:rsidRPr="002A039D">
              <w:rPr>
                <w:rFonts w:ascii="Times New Roman" w:hAnsi="Times New Roman"/>
                <w:sz w:val="20"/>
                <w:szCs w:val="20"/>
                <w:lang w:val="pl-PL"/>
              </w:rPr>
              <w:t>ANS, Elbląg 2022.</w:t>
            </w:r>
          </w:p>
          <w:p w14:paraId="407F1116" w14:textId="77777777" w:rsidR="00FC3315" w:rsidRPr="00B2236F" w:rsidRDefault="00E92B4D" w:rsidP="00D42B18">
            <w:pPr>
              <w:pStyle w:val="Tekstprzypisudolnego"/>
              <w:numPr>
                <w:ilvl w:val="0"/>
                <w:numId w:val="2"/>
              </w:numPr>
              <w:jc w:val="both"/>
            </w:pPr>
            <w:r w:rsidRPr="00D42B18">
              <w:t>Gawroński</w:t>
            </w:r>
            <w:r w:rsidR="00D42B18">
              <w:t xml:space="preserve"> H.</w:t>
            </w:r>
            <w:r w:rsidRPr="00D42B18">
              <w:t xml:space="preserve">, </w:t>
            </w:r>
            <w:r w:rsidRPr="00D42B18">
              <w:rPr>
                <w:i/>
                <w:iCs/>
              </w:rPr>
              <w:t>Zarządzanie publiczne w polskich samorządach terytorialnych,</w:t>
            </w:r>
            <w:r w:rsidRPr="00D42B18">
              <w:t xml:space="preserve"> Wydawnictwo PWSZ</w:t>
            </w:r>
            <w:r w:rsidR="001838C3" w:rsidRPr="00D42B18">
              <w:t>,</w:t>
            </w:r>
            <w:r w:rsidRPr="00D42B18">
              <w:t xml:space="preserve"> Elbląg 2014</w:t>
            </w:r>
            <w:r w:rsidR="001838C3" w:rsidRPr="00D42B18">
              <w:t>.</w:t>
            </w:r>
          </w:p>
        </w:tc>
      </w:tr>
      <w:tr w:rsidR="00FC3315" w:rsidRPr="00B2236F" w14:paraId="1E185548" w14:textId="77777777" w:rsidTr="00B2236F">
        <w:tc>
          <w:tcPr>
            <w:tcW w:w="2660" w:type="dxa"/>
          </w:tcPr>
          <w:p w14:paraId="3D349A6B" w14:textId="77777777" w:rsidR="00FC3315" w:rsidRPr="00B2236F" w:rsidRDefault="00FC3315" w:rsidP="00FC3315">
            <w:r w:rsidRPr="00B2236F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4363A61" w14:textId="77777777" w:rsidR="00D42B18" w:rsidRPr="002A039D" w:rsidRDefault="00D42B18" w:rsidP="00D42B1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A039D">
              <w:rPr>
                <w:rFonts w:ascii="Times New Roman" w:hAnsi="Times New Roman"/>
                <w:sz w:val="20"/>
                <w:szCs w:val="20"/>
                <w:lang w:val="pl-PL"/>
              </w:rPr>
              <w:t>Kożuch A., Kożuch B.</w:t>
            </w:r>
            <w:r w:rsidR="00F46056" w:rsidRPr="002A039D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I inni</w:t>
            </w:r>
            <w:r w:rsidRPr="002A039D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</w:t>
            </w:r>
            <w:r w:rsidRPr="002A039D">
              <w:rPr>
                <w:rFonts w:ascii="Times New Roman" w:hAnsi="Times New Roman"/>
                <w:i/>
                <w:sz w:val="20"/>
                <w:szCs w:val="20"/>
                <w:lang w:val="pl-PL"/>
              </w:rPr>
              <w:t>Obszary zarządzania publicznego</w:t>
            </w:r>
            <w:r w:rsidRPr="002A039D">
              <w:rPr>
                <w:rFonts w:ascii="Times New Roman" w:hAnsi="Times New Roman"/>
                <w:sz w:val="20"/>
                <w:szCs w:val="20"/>
                <w:lang w:val="pl-PL"/>
              </w:rPr>
              <w:t>, Monografie i Studia Instytutu Spraw Publicznych UJ, Kraków 2016</w:t>
            </w:r>
            <w:r w:rsidR="00F46056" w:rsidRPr="002A039D">
              <w:rPr>
                <w:rFonts w:ascii="Times New Roman" w:hAnsi="Times New Roman"/>
                <w:sz w:val="20"/>
                <w:szCs w:val="20"/>
                <w:lang w:val="pl-PL"/>
              </w:rPr>
              <w:t>.</w:t>
            </w:r>
          </w:p>
          <w:p w14:paraId="6BD34493" w14:textId="77777777" w:rsidR="00D42B18" w:rsidRPr="002A039D" w:rsidRDefault="00D42B18" w:rsidP="00D42B1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A039D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Frączkiewicz-Wronka A., </w:t>
            </w:r>
            <w:r w:rsidRPr="002A039D">
              <w:rPr>
                <w:rFonts w:ascii="Times New Roman" w:hAnsi="Times New Roman"/>
                <w:i/>
                <w:iCs/>
                <w:sz w:val="20"/>
                <w:szCs w:val="20"/>
                <w:lang w:val="pl-PL"/>
              </w:rPr>
              <w:t>Zarządzanie usługami społecznymi. Studium partnerstw publiczno-społecznych</w:t>
            </w:r>
            <w:r w:rsidRPr="002A039D">
              <w:rPr>
                <w:rFonts w:ascii="Times New Roman" w:hAnsi="Times New Roman"/>
                <w:sz w:val="20"/>
                <w:szCs w:val="20"/>
                <w:lang w:val="pl-PL"/>
              </w:rPr>
              <w:t>, Difin, Warszawa 2014</w:t>
            </w:r>
            <w:r w:rsidR="00F46056" w:rsidRPr="002A039D">
              <w:rPr>
                <w:rFonts w:ascii="Times New Roman" w:hAnsi="Times New Roman"/>
                <w:sz w:val="20"/>
                <w:szCs w:val="20"/>
                <w:lang w:val="pl-PL"/>
              </w:rPr>
              <w:t>.</w:t>
            </w:r>
          </w:p>
          <w:p w14:paraId="040E6701" w14:textId="77777777" w:rsidR="00F46056" w:rsidRPr="002A039D" w:rsidRDefault="00F46056" w:rsidP="00D42B1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A039D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Kowalewski M., </w:t>
            </w:r>
            <w:r w:rsidRPr="00F46056">
              <w:rPr>
                <w:rFonts w:ascii="Times New Roman" w:hAnsi="Times New Roman"/>
                <w:i/>
                <w:iCs/>
                <w:sz w:val="20"/>
                <w:szCs w:val="20"/>
                <w:lang w:val="pl-PL"/>
              </w:rPr>
              <w:t>Usługi teleinformatyczne administracji publicznej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pl-PL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>Politechnika Warszawska, Warszawa 2019.</w:t>
            </w:r>
          </w:p>
          <w:p w14:paraId="284CB064" w14:textId="77777777" w:rsidR="00FC3315" w:rsidRDefault="00D42B18" w:rsidP="00F46056">
            <w:pPr>
              <w:numPr>
                <w:ilvl w:val="0"/>
                <w:numId w:val="10"/>
              </w:numPr>
              <w:jc w:val="both"/>
            </w:pPr>
            <w:r w:rsidRPr="00D42B18">
              <w:t xml:space="preserve">Aktualne źródła prawa – </w:t>
            </w:r>
            <w:r w:rsidR="00F46056">
              <w:t>t</w:t>
            </w:r>
            <w:r w:rsidR="002F3DC5" w:rsidRPr="00B2236F">
              <w:t>eksty ustaw regulując</w:t>
            </w:r>
            <w:r w:rsidR="00F46056">
              <w:t>e</w:t>
            </w:r>
            <w:r w:rsidR="002F3DC5" w:rsidRPr="00B2236F">
              <w:t xml:space="preserve"> podstawy prawne świadczenia usług publicznych wymienionych w treściach programowych ćwiczeń</w:t>
            </w:r>
            <w:r w:rsidR="00F46056">
              <w:t>.</w:t>
            </w:r>
          </w:p>
          <w:p w14:paraId="306003B3" w14:textId="77777777" w:rsidR="005555D6" w:rsidRDefault="00B302C5" w:rsidP="00F46056">
            <w:pPr>
              <w:numPr>
                <w:ilvl w:val="0"/>
                <w:numId w:val="10"/>
              </w:numPr>
              <w:jc w:val="both"/>
            </w:pPr>
            <w:hyperlink r:id="rId5" w:history="1">
              <w:r>
                <w:rPr>
                  <w:rStyle w:val="Hipercze"/>
                </w:rPr>
                <w:t>https://smup.gov.pl/</w:t>
              </w:r>
            </w:hyperlink>
          </w:p>
          <w:p w14:paraId="6E7A18B0" w14:textId="77777777" w:rsidR="005555D6" w:rsidRPr="00597AA1" w:rsidRDefault="005555D6" w:rsidP="005555D6">
            <w:pPr>
              <w:numPr>
                <w:ilvl w:val="0"/>
                <w:numId w:val="10"/>
              </w:numPr>
              <w:jc w:val="both"/>
              <w:rPr>
                <w:b/>
                <w:bCs/>
              </w:rPr>
            </w:pPr>
            <w:hyperlink r:id="rId6" w:history="1">
              <w:r w:rsidRPr="00480C0E">
                <w:rPr>
                  <w:rStyle w:val="Hipercze"/>
                </w:rPr>
                <w:t>https://platformaolioc.edu.pl/</w:t>
              </w:r>
            </w:hyperlink>
          </w:p>
          <w:p w14:paraId="7B8FC018" w14:textId="77777777" w:rsidR="00B302C5" w:rsidRPr="00B2236F" w:rsidRDefault="005555D6" w:rsidP="005555D6">
            <w:pPr>
              <w:numPr>
                <w:ilvl w:val="0"/>
                <w:numId w:val="10"/>
              </w:numPr>
              <w:jc w:val="both"/>
            </w:pPr>
            <w:hyperlink r:id="rId7" w:history="1">
              <w:r w:rsidRPr="00597AA1">
                <w:rPr>
                  <w:rStyle w:val="Hipercze"/>
                </w:rPr>
                <w:t>https://paratus24.pl/category/sluzby/</w:t>
              </w:r>
            </w:hyperlink>
            <w:r w:rsidR="00B302C5">
              <w:t xml:space="preserve"> </w:t>
            </w:r>
          </w:p>
        </w:tc>
      </w:tr>
      <w:tr w:rsidR="00FC3315" w:rsidRPr="00B2236F" w14:paraId="3C7435E4" w14:textId="77777777" w:rsidTr="00B2236F">
        <w:tc>
          <w:tcPr>
            <w:tcW w:w="2660" w:type="dxa"/>
          </w:tcPr>
          <w:p w14:paraId="4FF532E2" w14:textId="77777777" w:rsidR="00FC3315" w:rsidRPr="00B2236F" w:rsidRDefault="00FC3315" w:rsidP="00FC3315">
            <w:r w:rsidRPr="00B2236F">
              <w:t>Metody kształcenia</w:t>
            </w:r>
            <w:r w:rsidR="00FC04B8" w:rsidRPr="00B2236F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7C58F4A" w14:textId="77777777" w:rsidR="00FC3315" w:rsidRPr="00B2236F" w:rsidRDefault="002F3DC5" w:rsidP="001838C3">
            <w:pPr>
              <w:jc w:val="both"/>
            </w:pPr>
            <w:r w:rsidRPr="00B2236F">
              <w:t>Wykład z prezentacją</w:t>
            </w:r>
            <w:r w:rsidR="00F46056">
              <w:t xml:space="preserve"> multimedialną;</w:t>
            </w:r>
            <w:r w:rsidRPr="00B2236F">
              <w:t xml:space="preserve"> ćwiczenia - analiza </w:t>
            </w:r>
            <w:r w:rsidR="00F46056">
              <w:t xml:space="preserve">praktycznych kazusów organizacji świadczenia usług publicznych oraz </w:t>
            </w:r>
            <w:r w:rsidRPr="00B2236F">
              <w:t>tekstów źródeł prawa</w:t>
            </w:r>
            <w:r w:rsidR="00F46056">
              <w:t xml:space="preserve"> dotyczących tych usług</w:t>
            </w:r>
            <w:r w:rsidR="001838C3" w:rsidRPr="00B2236F">
              <w:t>.</w:t>
            </w:r>
          </w:p>
        </w:tc>
      </w:tr>
      <w:tr w:rsidR="00FC04B8" w:rsidRPr="00B2236F" w14:paraId="4C4EC82F" w14:textId="77777777" w:rsidTr="00B2236F">
        <w:tc>
          <w:tcPr>
            <w:tcW w:w="2660" w:type="dxa"/>
          </w:tcPr>
          <w:p w14:paraId="2760BDA2" w14:textId="77777777" w:rsidR="00FC04B8" w:rsidRPr="00B2236F" w:rsidRDefault="00FC04B8" w:rsidP="00FC3315">
            <w:r w:rsidRPr="00B2236F">
              <w:t>Metody kształcenia</w:t>
            </w:r>
            <w:r w:rsidRPr="00B2236F">
              <w:br/>
              <w:t>z wykorzystaniem metod i technik kształcenia na</w:t>
            </w:r>
            <w:r w:rsidRPr="00B2236F">
              <w:br/>
              <w:t>odległość</w:t>
            </w:r>
          </w:p>
        </w:tc>
        <w:tc>
          <w:tcPr>
            <w:tcW w:w="7938" w:type="dxa"/>
            <w:vAlign w:val="center"/>
          </w:tcPr>
          <w:p w14:paraId="5AA2FE90" w14:textId="77777777" w:rsidR="00FC04B8" w:rsidRPr="00B2236F" w:rsidRDefault="00FC04B8" w:rsidP="001838C3">
            <w:pPr>
              <w:jc w:val="both"/>
            </w:pPr>
            <w:r w:rsidRPr="00B2236F">
              <w:rPr>
                <w:bCs/>
              </w:rPr>
              <w:t>Nie dotyczy</w:t>
            </w:r>
          </w:p>
        </w:tc>
      </w:tr>
    </w:tbl>
    <w:p w14:paraId="45FB0818" w14:textId="77777777" w:rsidR="009E7B8A" w:rsidRPr="00B2236F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B2236F" w14:paraId="6CCC8858" w14:textId="77777777" w:rsidTr="00B223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B2236F" w:rsidRDefault="00FC3315" w:rsidP="009E7B8A">
            <w:pPr>
              <w:jc w:val="center"/>
            </w:pPr>
            <w:r w:rsidRPr="00B2236F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9F31CB" w14:textId="77777777" w:rsidR="00FC3315" w:rsidRPr="00B2236F" w:rsidRDefault="00FC3315" w:rsidP="009E7B8A">
            <w:pPr>
              <w:jc w:val="center"/>
            </w:pPr>
          </w:p>
          <w:p w14:paraId="4BF8B344" w14:textId="77777777" w:rsidR="00FC3315" w:rsidRPr="00B2236F" w:rsidRDefault="00FC3315" w:rsidP="009E7B8A">
            <w:pPr>
              <w:jc w:val="center"/>
            </w:pPr>
            <w:r w:rsidRPr="00B2236F">
              <w:t>Nr efektu uczenia się/grupy efektów</w:t>
            </w:r>
            <w:r w:rsidRPr="00B2236F">
              <w:br/>
            </w:r>
          </w:p>
        </w:tc>
      </w:tr>
      <w:tr w:rsidR="00FC3315" w:rsidRPr="00B2236F" w14:paraId="18AAD2AE" w14:textId="77777777" w:rsidTr="00B223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B619045" w14:textId="77777777" w:rsidR="00FC3315" w:rsidRPr="00B2236F" w:rsidRDefault="00AB3462" w:rsidP="009A4130">
            <w:pPr>
              <w:jc w:val="both"/>
            </w:pPr>
            <w:r>
              <w:rPr>
                <w:sz w:val="22"/>
                <w:szCs w:val="22"/>
              </w:rPr>
              <w:t xml:space="preserve">Kolokwium </w:t>
            </w:r>
            <w:r w:rsidR="00F46056" w:rsidRPr="00E90C8E">
              <w:rPr>
                <w:sz w:val="22"/>
                <w:szCs w:val="22"/>
              </w:rPr>
              <w:t>pisemn</w:t>
            </w:r>
            <w:r>
              <w:rPr>
                <w:sz w:val="22"/>
                <w:szCs w:val="22"/>
              </w:rPr>
              <w:t xml:space="preserve">e z zakresu wykładów – </w:t>
            </w:r>
            <w:r w:rsidR="00F46056">
              <w:rPr>
                <w:sz w:val="22"/>
                <w:szCs w:val="22"/>
              </w:rPr>
              <w:t>pyta</w:t>
            </w:r>
            <w:r>
              <w:rPr>
                <w:sz w:val="22"/>
                <w:szCs w:val="22"/>
              </w:rPr>
              <w:t xml:space="preserve">nia </w:t>
            </w:r>
            <w:r w:rsidR="00F46056">
              <w:rPr>
                <w:sz w:val="22"/>
                <w:szCs w:val="22"/>
              </w:rPr>
              <w:t>otwart</w:t>
            </w:r>
            <w:r>
              <w:rPr>
                <w:sz w:val="22"/>
                <w:szCs w:val="22"/>
              </w:rPr>
              <w:t xml:space="preserve">e, </w:t>
            </w:r>
            <w:r w:rsidR="00F46056">
              <w:rPr>
                <w:rFonts w:cs="Arial"/>
                <w:bCs/>
                <w:sz w:val="22"/>
                <w:szCs w:val="22"/>
              </w:rPr>
              <w:t>każde oceniane od 0 do 1 pkt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2D90500" w14:textId="77777777" w:rsidR="00FC3315" w:rsidRPr="00B2236F" w:rsidRDefault="004E2A69" w:rsidP="009A4130">
            <w:pPr>
              <w:jc w:val="both"/>
            </w:pPr>
            <w:r w:rsidRPr="00B2236F">
              <w:t>01-04</w:t>
            </w:r>
          </w:p>
        </w:tc>
      </w:tr>
      <w:tr w:rsidR="00B302C5" w:rsidRPr="00B2236F" w14:paraId="07E8BC5C" w14:textId="77777777" w:rsidTr="00B2236F">
        <w:tc>
          <w:tcPr>
            <w:tcW w:w="8208" w:type="dxa"/>
            <w:gridSpan w:val="2"/>
          </w:tcPr>
          <w:p w14:paraId="0424DD67" w14:textId="77777777" w:rsidR="00B302C5" w:rsidRPr="00B2236F" w:rsidRDefault="00B302C5" w:rsidP="00B302C5">
            <w:pPr>
              <w:jc w:val="both"/>
            </w:pPr>
            <w:r w:rsidRPr="00E90C8E">
              <w:rPr>
                <w:sz w:val="22"/>
                <w:szCs w:val="22"/>
              </w:rPr>
              <w:t xml:space="preserve">Ocena </w:t>
            </w:r>
            <w:r>
              <w:rPr>
                <w:sz w:val="22"/>
                <w:szCs w:val="22"/>
              </w:rPr>
              <w:t xml:space="preserve">przygotowanych odpowiedzi na ćwiczeniach i </w:t>
            </w:r>
            <w:r w:rsidRPr="00E90C8E">
              <w:rPr>
                <w:sz w:val="22"/>
                <w:szCs w:val="22"/>
              </w:rPr>
              <w:t xml:space="preserve">aktywności na zajęciach </w:t>
            </w:r>
          </w:p>
        </w:tc>
        <w:tc>
          <w:tcPr>
            <w:tcW w:w="2390" w:type="dxa"/>
          </w:tcPr>
          <w:p w14:paraId="39C92CDD" w14:textId="77777777" w:rsidR="00B302C5" w:rsidRPr="00B2236F" w:rsidRDefault="00B302C5" w:rsidP="00B302C5">
            <w:pPr>
              <w:jc w:val="both"/>
            </w:pPr>
            <w:r w:rsidRPr="00B2236F">
              <w:t>01-0</w:t>
            </w:r>
            <w:r>
              <w:t>5</w:t>
            </w:r>
          </w:p>
        </w:tc>
      </w:tr>
      <w:tr w:rsidR="00B302C5" w:rsidRPr="00B2236F" w14:paraId="774F4A4E" w14:textId="77777777" w:rsidTr="00B2236F">
        <w:tc>
          <w:tcPr>
            <w:tcW w:w="8208" w:type="dxa"/>
            <w:gridSpan w:val="2"/>
          </w:tcPr>
          <w:p w14:paraId="13C27CF1" w14:textId="77777777" w:rsidR="00B302C5" w:rsidRPr="00AB3462" w:rsidRDefault="00B302C5" w:rsidP="00B302C5">
            <w:pPr>
              <w:jc w:val="both"/>
              <w:rPr>
                <w:sz w:val="22"/>
                <w:szCs w:val="22"/>
              </w:rPr>
            </w:pPr>
            <w:r w:rsidRPr="00AB3462">
              <w:rPr>
                <w:sz w:val="22"/>
                <w:szCs w:val="22"/>
              </w:rPr>
              <w:t xml:space="preserve">Kolokwium z zagadnień objętych ćwiczeniami </w:t>
            </w:r>
            <w:r w:rsidR="00AB3462">
              <w:rPr>
                <w:sz w:val="22"/>
                <w:szCs w:val="22"/>
              </w:rPr>
              <w:t xml:space="preserve">- pytania otwarte, </w:t>
            </w:r>
            <w:r w:rsidR="00AB3462">
              <w:rPr>
                <w:rFonts w:cs="Arial"/>
                <w:bCs/>
                <w:sz w:val="22"/>
                <w:szCs w:val="22"/>
              </w:rPr>
              <w:t>każde oceniane od 0 do 1 pkt</w:t>
            </w:r>
            <w:r w:rsidR="00AB3462" w:rsidRPr="00AB346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90" w:type="dxa"/>
          </w:tcPr>
          <w:p w14:paraId="3AA974AD" w14:textId="77777777" w:rsidR="00B302C5" w:rsidRPr="00B2236F" w:rsidRDefault="00B302C5" w:rsidP="00B302C5">
            <w:pPr>
              <w:jc w:val="both"/>
            </w:pPr>
            <w:r w:rsidRPr="00B2236F">
              <w:t>03-04</w:t>
            </w:r>
          </w:p>
        </w:tc>
      </w:tr>
      <w:tr w:rsidR="00B302C5" w:rsidRPr="00B2236F" w14:paraId="14B90ADC" w14:textId="77777777" w:rsidTr="00B2236F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B302C5" w:rsidRPr="00B2236F" w:rsidRDefault="00B302C5" w:rsidP="00B302C5">
            <w:pPr>
              <w:jc w:val="both"/>
            </w:pPr>
            <w:r w:rsidRPr="00B2236F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5C06F66" w14:textId="77777777" w:rsidR="00B302C5" w:rsidRPr="00B2236F" w:rsidRDefault="00AB3462" w:rsidP="00B302C5">
            <w:pPr>
              <w:jc w:val="both"/>
            </w:pPr>
            <w:r>
              <w:rPr>
                <w:rFonts w:cs="Arial"/>
                <w:bCs/>
                <w:sz w:val="22"/>
                <w:szCs w:val="22"/>
              </w:rPr>
              <w:t xml:space="preserve">Odrębne zaliczenie wykładów i ćwiczeń. Kolokwium </w:t>
            </w:r>
            <w:r w:rsidR="00B302C5" w:rsidRPr="002612DE">
              <w:rPr>
                <w:rFonts w:cs="Arial"/>
                <w:bCs/>
                <w:sz w:val="22"/>
                <w:szCs w:val="22"/>
              </w:rPr>
              <w:t>z wykładów oraz zalecanej literatury</w:t>
            </w:r>
            <w:r w:rsidR="00B302C5">
              <w:rPr>
                <w:rFonts w:cs="Arial"/>
                <w:bCs/>
                <w:sz w:val="22"/>
                <w:szCs w:val="22"/>
              </w:rPr>
              <w:t>. Z</w:t>
            </w:r>
            <w:r w:rsidR="00B302C5" w:rsidRPr="002612DE">
              <w:rPr>
                <w:rFonts w:cs="Arial"/>
                <w:bCs/>
                <w:sz w:val="22"/>
                <w:szCs w:val="22"/>
              </w:rPr>
              <w:t xml:space="preserve">aliczenie ćwiczeń na podstawie </w:t>
            </w:r>
            <w:r w:rsidR="00B302C5">
              <w:rPr>
                <w:rFonts w:cs="Arial"/>
                <w:bCs/>
                <w:sz w:val="22"/>
                <w:szCs w:val="22"/>
              </w:rPr>
              <w:t xml:space="preserve">oceny zadań i </w:t>
            </w:r>
            <w:r w:rsidR="00B302C5" w:rsidRPr="002612DE">
              <w:rPr>
                <w:rFonts w:cs="Arial"/>
                <w:bCs/>
                <w:sz w:val="22"/>
                <w:szCs w:val="22"/>
              </w:rPr>
              <w:t>aktywności</w:t>
            </w:r>
            <w:r w:rsidR="00B302C5">
              <w:rPr>
                <w:rFonts w:cs="Arial"/>
                <w:bCs/>
                <w:sz w:val="22"/>
                <w:szCs w:val="22"/>
              </w:rPr>
              <w:t xml:space="preserve"> na ćwiczeniach oraz</w:t>
            </w:r>
            <w:r w:rsidR="00B302C5" w:rsidRPr="002612DE">
              <w:rPr>
                <w:rFonts w:cs="Arial"/>
                <w:bCs/>
                <w:sz w:val="22"/>
                <w:szCs w:val="22"/>
              </w:rPr>
              <w:t> kolokwi</w:t>
            </w:r>
            <w:r w:rsidR="00B302C5">
              <w:rPr>
                <w:rFonts w:cs="Arial"/>
                <w:bCs/>
                <w:sz w:val="22"/>
                <w:szCs w:val="22"/>
              </w:rPr>
              <w:t xml:space="preserve">um </w:t>
            </w:r>
            <w:r>
              <w:rPr>
                <w:rFonts w:cs="Arial"/>
                <w:bCs/>
                <w:sz w:val="22"/>
                <w:szCs w:val="22"/>
              </w:rPr>
              <w:t>końcowego (pytania otwarte)</w:t>
            </w:r>
            <w:r w:rsidR="00B302C5">
              <w:rPr>
                <w:rFonts w:cs="Arial"/>
                <w:bCs/>
                <w:sz w:val="22"/>
                <w:szCs w:val="22"/>
              </w:rPr>
              <w:t xml:space="preserve">. </w:t>
            </w:r>
            <w:r w:rsidR="00B302C5">
              <w:t xml:space="preserve">Warunkiem zaliczenia przedmiotu jest uzyskanie co najmniej 50% możliwych punktów z każdej z form. </w:t>
            </w:r>
            <w:r w:rsidR="00B302C5">
              <w:rPr>
                <w:rFonts w:cs="Arial"/>
                <w:bCs/>
                <w:sz w:val="22"/>
                <w:szCs w:val="22"/>
              </w:rPr>
              <w:t>Ocena końcowa = 50% oceny z wykładu + 50% oceny z ćwiczeń.</w:t>
            </w:r>
          </w:p>
        </w:tc>
      </w:tr>
    </w:tbl>
    <w:p w14:paraId="53128261" w14:textId="77777777" w:rsidR="00FC3315" w:rsidRPr="00B2236F" w:rsidRDefault="00FC3315" w:rsidP="009A4130">
      <w:pPr>
        <w:jc w:val="both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2410"/>
      </w:tblGrid>
      <w:tr w:rsidR="00FC3315" w:rsidRPr="00B2236F" w14:paraId="38568C79" w14:textId="77777777" w:rsidTr="00B2236F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486C05" w14:textId="77777777" w:rsidR="00FC3315" w:rsidRPr="00B2236F" w:rsidRDefault="00FC3315" w:rsidP="00FC3315"/>
          <w:p w14:paraId="126EAFC7" w14:textId="77777777" w:rsidR="00FC3315" w:rsidRPr="00B2236F" w:rsidRDefault="00FC3315" w:rsidP="009E7B8A">
            <w:pPr>
              <w:jc w:val="center"/>
            </w:pPr>
            <w:r w:rsidRPr="00B2236F">
              <w:t>NAKŁAD PRACY STUDENTA</w:t>
            </w:r>
          </w:p>
          <w:p w14:paraId="4101652C" w14:textId="77777777" w:rsidR="00FC3315" w:rsidRPr="00B2236F" w:rsidRDefault="00FC3315" w:rsidP="00FC3315"/>
        </w:tc>
      </w:tr>
      <w:tr w:rsidR="00FC3315" w:rsidRPr="00B2236F" w14:paraId="043F3C11" w14:textId="77777777" w:rsidTr="00B223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B99056E" w14:textId="77777777" w:rsidR="00FC3315" w:rsidRPr="00B2236F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75116E" w14:textId="77777777" w:rsidR="00FC3315" w:rsidRPr="00B2236F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36F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B2236F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36F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FC04B8" w:rsidRPr="00B2236F" w14:paraId="7BD13B51" w14:textId="77777777" w:rsidTr="00B2236F">
        <w:trPr>
          <w:trHeight w:val="262"/>
        </w:trPr>
        <w:tc>
          <w:tcPr>
            <w:tcW w:w="5070" w:type="dxa"/>
            <w:vMerge/>
            <w:vAlign w:val="center"/>
          </w:tcPr>
          <w:p w14:paraId="1299C43A" w14:textId="77777777" w:rsidR="00FC04B8" w:rsidRPr="00B2236F" w:rsidRDefault="00FC04B8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2FD5DD3" w14:textId="77777777" w:rsidR="00FC04B8" w:rsidRPr="00B2236F" w:rsidRDefault="00FC04B8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36F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6F6400BA" w14:textId="77777777" w:rsidR="00FC04B8" w:rsidRPr="00B2236F" w:rsidRDefault="00FC04B8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B2236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B223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607C9D35" w14:textId="77777777" w:rsidR="00FC04B8" w:rsidRPr="00B2236F" w:rsidRDefault="00FC04B8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B2236F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B223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B223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B223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B223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B223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B223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FC04B8" w:rsidRPr="00B2236F" w14:paraId="3BF598C4" w14:textId="77777777" w:rsidTr="00B2236F">
        <w:trPr>
          <w:trHeight w:val="262"/>
        </w:trPr>
        <w:tc>
          <w:tcPr>
            <w:tcW w:w="5070" w:type="dxa"/>
          </w:tcPr>
          <w:p w14:paraId="60A9C869" w14:textId="77777777" w:rsidR="00FC04B8" w:rsidRPr="00B2236F" w:rsidRDefault="00FC04B8" w:rsidP="00FC3315">
            <w:r w:rsidRPr="00B2236F">
              <w:t>Udział w wykładach</w:t>
            </w:r>
          </w:p>
        </w:tc>
        <w:tc>
          <w:tcPr>
            <w:tcW w:w="1417" w:type="dxa"/>
            <w:vAlign w:val="center"/>
          </w:tcPr>
          <w:p w14:paraId="4C2A823A" w14:textId="77777777" w:rsidR="00FC04B8" w:rsidRPr="00B2236F" w:rsidRDefault="00FC04B8" w:rsidP="009E7B8A">
            <w:pPr>
              <w:jc w:val="center"/>
            </w:pPr>
            <w:r w:rsidRPr="00B2236F">
              <w:t>15</w:t>
            </w:r>
          </w:p>
        </w:tc>
        <w:tc>
          <w:tcPr>
            <w:tcW w:w="1701" w:type="dxa"/>
            <w:vAlign w:val="center"/>
          </w:tcPr>
          <w:p w14:paraId="4DDBEF00" w14:textId="77777777" w:rsidR="00FC04B8" w:rsidRPr="00B2236F" w:rsidRDefault="00FC04B8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3461D779" w14:textId="77777777" w:rsidR="00FC04B8" w:rsidRPr="00B2236F" w:rsidRDefault="00FC04B8" w:rsidP="009E7B8A">
            <w:pPr>
              <w:jc w:val="center"/>
            </w:pPr>
          </w:p>
        </w:tc>
      </w:tr>
      <w:tr w:rsidR="00FC04B8" w:rsidRPr="00B2236F" w14:paraId="41124733" w14:textId="77777777" w:rsidTr="00B2236F">
        <w:trPr>
          <w:trHeight w:val="262"/>
        </w:trPr>
        <w:tc>
          <w:tcPr>
            <w:tcW w:w="5070" w:type="dxa"/>
          </w:tcPr>
          <w:p w14:paraId="7B954D0A" w14:textId="77777777" w:rsidR="00FC04B8" w:rsidRPr="00B2236F" w:rsidRDefault="00FC04B8" w:rsidP="00FC3315">
            <w:r w:rsidRPr="00B2236F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8941E47" w14:textId="77777777" w:rsidR="00FC04B8" w:rsidRPr="00B2236F" w:rsidRDefault="00FC04B8" w:rsidP="009E7B8A">
            <w:pPr>
              <w:jc w:val="center"/>
            </w:pPr>
            <w:r w:rsidRPr="00B2236F">
              <w:t>5</w:t>
            </w:r>
          </w:p>
        </w:tc>
        <w:tc>
          <w:tcPr>
            <w:tcW w:w="1701" w:type="dxa"/>
            <w:vAlign w:val="center"/>
          </w:tcPr>
          <w:p w14:paraId="3CF2D8B6" w14:textId="77777777" w:rsidR="00FC04B8" w:rsidRPr="00B2236F" w:rsidRDefault="00FC04B8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FB78278" w14:textId="77777777" w:rsidR="00FC04B8" w:rsidRPr="00B2236F" w:rsidRDefault="00FC04B8" w:rsidP="009E7B8A">
            <w:pPr>
              <w:jc w:val="center"/>
            </w:pPr>
          </w:p>
        </w:tc>
      </w:tr>
      <w:tr w:rsidR="00FC04B8" w:rsidRPr="00B2236F" w14:paraId="00F307D3" w14:textId="77777777" w:rsidTr="00B2236F">
        <w:trPr>
          <w:trHeight w:val="262"/>
        </w:trPr>
        <w:tc>
          <w:tcPr>
            <w:tcW w:w="5070" w:type="dxa"/>
          </w:tcPr>
          <w:p w14:paraId="684A53B5" w14:textId="77777777" w:rsidR="00FC04B8" w:rsidRPr="00B2236F" w:rsidRDefault="00FC04B8" w:rsidP="00FC3315">
            <w:pPr>
              <w:rPr>
                <w:vertAlign w:val="superscript"/>
              </w:rPr>
            </w:pPr>
            <w:r w:rsidRPr="00B2236F"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41150DF2" w14:textId="77777777" w:rsidR="00FC04B8" w:rsidRPr="00B2236F" w:rsidRDefault="00FC04B8" w:rsidP="005A5B46">
            <w:pPr>
              <w:jc w:val="center"/>
            </w:pPr>
            <w:r w:rsidRPr="00B2236F">
              <w:t>15</w:t>
            </w:r>
          </w:p>
        </w:tc>
        <w:tc>
          <w:tcPr>
            <w:tcW w:w="1701" w:type="dxa"/>
            <w:vAlign w:val="center"/>
          </w:tcPr>
          <w:p w14:paraId="46BB2669" w14:textId="77777777" w:rsidR="00FC04B8" w:rsidRPr="00B2236F" w:rsidRDefault="00FC04B8" w:rsidP="009E7B8A">
            <w:pPr>
              <w:jc w:val="center"/>
            </w:pPr>
            <w:r w:rsidRPr="00B2236F">
              <w:t>15</w:t>
            </w:r>
          </w:p>
        </w:tc>
        <w:tc>
          <w:tcPr>
            <w:tcW w:w="2410" w:type="dxa"/>
            <w:vAlign w:val="center"/>
          </w:tcPr>
          <w:p w14:paraId="1FC39945" w14:textId="77777777" w:rsidR="00FC04B8" w:rsidRPr="00B2236F" w:rsidRDefault="00FC04B8" w:rsidP="00FC04B8">
            <w:pPr>
              <w:jc w:val="center"/>
            </w:pPr>
          </w:p>
        </w:tc>
      </w:tr>
      <w:tr w:rsidR="00FC04B8" w:rsidRPr="00B2236F" w14:paraId="3872E47B" w14:textId="77777777" w:rsidTr="00B2236F">
        <w:trPr>
          <w:trHeight w:val="262"/>
        </w:trPr>
        <w:tc>
          <w:tcPr>
            <w:tcW w:w="5070" w:type="dxa"/>
          </w:tcPr>
          <w:p w14:paraId="755824E3" w14:textId="77777777" w:rsidR="00FC04B8" w:rsidRPr="00B2236F" w:rsidRDefault="00FC04B8" w:rsidP="00FC3315">
            <w:r w:rsidRPr="00B2236F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4240AAE" w14:textId="77777777" w:rsidR="00FC04B8" w:rsidRPr="00B2236F" w:rsidRDefault="00C21FE8" w:rsidP="009E7B8A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14:paraId="76DB90EB" w14:textId="77777777" w:rsidR="00FC04B8" w:rsidRPr="00B2236F" w:rsidRDefault="00C21FE8" w:rsidP="009E7B8A">
            <w:pPr>
              <w:jc w:val="center"/>
            </w:pPr>
            <w:r>
              <w:t>5</w:t>
            </w:r>
          </w:p>
        </w:tc>
        <w:tc>
          <w:tcPr>
            <w:tcW w:w="2410" w:type="dxa"/>
            <w:vAlign w:val="center"/>
          </w:tcPr>
          <w:p w14:paraId="0562CB0E" w14:textId="77777777" w:rsidR="00FC04B8" w:rsidRPr="00B2236F" w:rsidRDefault="00FC04B8" w:rsidP="00FC04B8">
            <w:pPr>
              <w:jc w:val="center"/>
            </w:pPr>
          </w:p>
        </w:tc>
      </w:tr>
      <w:tr w:rsidR="00FC04B8" w:rsidRPr="00B2236F" w14:paraId="53AB9885" w14:textId="77777777" w:rsidTr="00B2236F">
        <w:trPr>
          <w:trHeight w:val="262"/>
        </w:trPr>
        <w:tc>
          <w:tcPr>
            <w:tcW w:w="5070" w:type="dxa"/>
          </w:tcPr>
          <w:p w14:paraId="3B88CF29" w14:textId="77777777" w:rsidR="00FC04B8" w:rsidRPr="00B2236F" w:rsidRDefault="00FC04B8" w:rsidP="00FC3315">
            <w:r w:rsidRPr="00B2236F">
              <w:t>Przygotowanie projektu / eseju / itp.</w:t>
            </w:r>
            <w:r w:rsidRPr="00B2236F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29DE7E4" w14:textId="77777777" w:rsidR="00FC04B8" w:rsidRPr="00B2236F" w:rsidRDefault="00FC04B8" w:rsidP="009E7B8A">
            <w:pPr>
              <w:jc w:val="center"/>
            </w:pPr>
            <w:r w:rsidRPr="00B2236F">
              <w:t>5</w:t>
            </w:r>
          </w:p>
        </w:tc>
        <w:tc>
          <w:tcPr>
            <w:tcW w:w="1701" w:type="dxa"/>
            <w:vAlign w:val="center"/>
          </w:tcPr>
          <w:p w14:paraId="1D0ADF7A" w14:textId="77777777" w:rsidR="00FC04B8" w:rsidRPr="00B2236F" w:rsidRDefault="00FC04B8" w:rsidP="009E7B8A">
            <w:pPr>
              <w:jc w:val="center"/>
            </w:pPr>
            <w:r w:rsidRPr="00B2236F">
              <w:t>5</w:t>
            </w:r>
          </w:p>
        </w:tc>
        <w:tc>
          <w:tcPr>
            <w:tcW w:w="2410" w:type="dxa"/>
            <w:vAlign w:val="center"/>
          </w:tcPr>
          <w:p w14:paraId="34CE0A41" w14:textId="77777777" w:rsidR="00FC04B8" w:rsidRPr="00B2236F" w:rsidRDefault="00FC04B8" w:rsidP="00FC04B8">
            <w:pPr>
              <w:jc w:val="center"/>
            </w:pPr>
          </w:p>
        </w:tc>
      </w:tr>
      <w:tr w:rsidR="00FC04B8" w:rsidRPr="00B2236F" w14:paraId="79A6FFE5" w14:textId="77777777" w:rsidTr="00B2236F">
        <w:trPr>
          <w:trHeight w:val="262"/>
        </w:trPr>
        <w:tc>
          <w:tcPr>
            <w:tcW w:w="5070" w:type="dxa"/>
          </w:tcPr>
          <w:p w14:paraId="2934EA12" w14:textId="77777777" w:rsidR="00FC04B8" w:rsidRPr="00B2236F" w:rsidRDefault="00FC04B8" w:rsidP="00FC3315">
            <w:r w:rsidRPr="00B2236F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4648C29" w14:textId="77777777" w:rsidR="00FC04B8" w:rsidRPr="00B2236F" w:rsidRDefault="00C21FE8" w:rsidP="009E7B8A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14:paraId="34C3CC76" w14:textId="77777777" w:rsidR="00FC04B8" w:rsidRPr="00B2236F" w:rsidRDefault="00C21FE8" w:rsidP="009E7B8A">
            <w:pPr>
              <w:jc w:val="center"/>
            </w:pPr>
            <w:r>
              <w:t>5</w:t>
            </w:r>
          </w:p>
        </w:tc>
        <w:tc>
          <w:tcPr>
            <w:tcW w:w="2410" w:type="dxa"/>
            <w:vAlign w:val="center"/>
          </w:tcPr>
          <w:p w14:paraId="62EBF3C5" w14:textId="77777777" w:rsidR="00FC04B8" w:rsidRPr="00B2236F" w:rsidRDefault="00FC04B8" w:rsidP="009E7B8A">
            <w:pPr>
              <w:jc w:val="center"/>
            </w:pPr>
          </w:p>
        </w:tc>
      </w:tr>
      <w:tr w:rsidR="00FC04B8" w:rsidRPr="00B2236F" w14:paraId="06BCD8CC" w14:textId="77777777" w:rsidTr="00B2236F">
        <w:trPr>
          <w:trHeight w:val="262"/>
        </w:trPr>
        <w:tc>
          <w:tcPr>
            <w:tcW w:w="5070" w:type="dxa"/>
          </w:tcPr>
          <w:p w14:paraId="040B8E96" w14:textId="77777777" w:rsidR="00FC04B8" w:rsidRPr="00B2236F" w:rsidRDefault="00FC04B8" w:rsidP="00FC3315">
            <w:r w:rsidRPr="00B2236F">
              <w:t>Udział w konsultacjach</w:t>
            </w:r>
          </w:p>
        </w:tc>
        <w:tc>
          <w:tcPr>
            <w:tcW w:w="1417" w:type="dxa"/>
            <w:vAlign w:val="center"/>
          </w:tcPr>
          <w:p w14:paraId="091FBB55" w14:textId="77777777" w:rsidR="00FC04B8" w:rsidRPr="00B2236F" w:rsidRDefault="00AB3462" w:rsidP="009E7B8A">
            <w:pPr>
              <w:jc w:val="center"/>
            </w:pPr>
            <w:r>
              <w:t>0,5</w:t>
            </w:r>
          </w:p>
        </w:tc>
        <w:tc>
          <w:tcPr>
            <w:tcW w:w="1701" w:type="dxa"/>
            <w:vAlign w:val="center"/>
          </w:tcPr>
          <w:p w14:paraId="6D98A12B" w14:textId="77777777" w:rsidR="00FC04B8" w:rsidRPr="00B2236F" w:rsidRDefault="00FC04B8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2946DB82" w14:textId="77777777" w:rsidR="00FC04B8" w:rsidRPr="00B2236F" w:rsidRDefault="00FC04B8" w:rsidP="009E7B8A">
            <w:pPr>
              <w:jc w:val="center"/>
            </w:pPr>
          </w:p>
        </w:tc>
      </w:tr>
      <w:tr w:rsidR="00FC04B8" w:rsidRPr="00B2236F" w14:paraId="229D7D00" w14:textId="77777777" w:rsidTr="00B2236F">
        <w:trPr>
          <w:trHeight w:val="262"/>
        </w:trPr>
        <w:tc>
          <w:tcPr>
            <w:tcW w:w="5070" w:type="dxa"/>
          </w:tcPr>
          <w:p w14:paraId="4AD46C6F" w14:textId="77777777" w:rsidR="00FC04B8" w:rsidRPr="00B2236F" w:rsidRDefault="00FC04B8" w:rsidP="00FC3315">
            <w:r w:rsidRPr="00B2236F">
              <w:t>Inne</w:t>
            </w:r>
          </w:p>
        </w:tc>
        <w:tc>
          <w:tcPr>
            <w:tcW w:w="1417" w:type="dxa"/>
            <w:vAlign w:val="center"/>
          </w:tcPr>
          <w:p w14:paraId="5997CC1D" w14:textId="77777777" w:rsidR="00FC04B8" w:rsidRPr="00B2236F" w:rsidRDefault="00FC04B8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10FFD37" w14:textId="77777777" w:rsidR="00FC04B8" w:rsidRPr="00B2236F" w:rsidRDefault="00FC04B8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B699379" w14:textId="77777777" w:rsidR="00FC04B8" w:rsidRPr="00B2236F" w:rsidRDefault="00FC04B8" w:rsidP="009E7B8A">
            <w:pPr>
              <w:jc w:val="center"/>
            </w:pPr>
          </w:p>
        </w:tc>
      </w:tr>
      <w:tr w:rsidR="00FC04B8" w:rsidRPr="00B2236F" w14:paraId="41368559" w14:textId="77777777" w:rsidTr="00B2236F">
        <w:trPr>
          <w:trHeight w:val="262"/>
        </w:trPr>
        <w:tc>
          <w:tcPr>
            <w:tcW w:w="5070" w:type="dxa"/>
          </w:tcPr>
          <w:p w14:paraId="67AB42A1" w14:textId="77777777" w:rsidR="00FC04B8" w:rsidRPr="00B2236F" w:rsidRDefault="00FC04B8" w:rsidP="00FC04B8">
            <w:r w:rsidRPr="00B2236F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A974378" w14:textId="77777777" w:rsidR="00FC04B8" w:rsidRPr="00B2236F" w:rsidRDefault="00FC04B8" w:rsidP="009E7B8A">
            <w:pPr>
              <w:jc w:val="center"/>
            </w:pPr>
            <w:r w:rsidRPr="00B2236F">
              <w:t>5</w:t>
            </w:r>
            <w:r w:rsidR="00AB3462">
              <w:t>0,5</w:t>
            </w:r>
          </w:p>
        </w:tc>
        <w:tc>
          <w:tcPr>
            <w:tcW w:w="1701" w:type="dxa"/>
            <w:vAlign w:val="center"/>
          </w:tcPr>
          <w:p w14:paraId="219897CE" w14:textId="77777777" w:rsidR="00FC04B8" w:rsidRPr="00B2236F" w:rsidRDefault="00FC04B8" w:rsidP="009E7B8A">
            <w:pPr>
              <w:jc w:val="center"/>
            </w:pPr>
            <w:r w:rsidRPr="00B2236F">
              <w:t>30</w:t>
            </w:r>
          </w:p>
        </w:tc>
        <w:tc>
          <w:tcPr>
            <w:tcW w:w="2410" w:type="dxa"/>
            <w:vAlign w:val="center"/>
          </w:tcPr>
          <w:p w14:paraId="4B584315" w14:textId="77777777" w:rsidR="00FC04B8" w:rsidRPr="00B2236F" w:rsidRDefault="00B2236F" w:rsidP="00FC04B8">
            <w:pPr>
              <w:jc w:val="center"/>
            </w:pPr>
            <w:r w:rsidRPr="00B2236F">
              <w:t>0</w:t>
            </w:r>
          </w:p>
        </w:tc>
      </w:tr>
      <w:tr w:rsidR="00FC04B8" w:rsidRPr="00B2236F" w14:paraId="46FB9BEF" w14:textId="77777777" w:rsidTr="00B2236F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FC04B8" w:rsidRPr="00B2236F" w:rsidRDefault="00FC04B8" w:rsidP="00FC04B8">
            <w:pPr>
              <w:rPr>
                <w:b/>
              </w:rPr>
            </w:pPr>
            <w:r w:rsidRPr="00B2236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8F999B5" w14:textId="77777777" w:rsidR="00FC04B8" w:rsidRPr="00B2236F" w:rsidRDefault="00FC04B8" w:rsidP="009E7B8A">
            <w:pPr>
              <w:jc w:val="center"/>
              <w:rPr>
                <w:b/>
              </w:rPr>
            </w:pPr>
            <w:r w:rsidRPr="00B2236F">
              <w:rPr>
                <w:b/>
              </w:rPr>
              <w:t>2</w:t>
            </w:r>
          </w:p>
        </w:tc>
      </w:tr>
      <w:tr w:rsidR="00FC04B8" w:rsidRPr="00B2236F" w14:paraId="3B1322BF" w14:textId="77777777" w:rsidTr="00B2236F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FC04B8" w:rsidRPr="00B2236F" w:rsidRDefault="00FC04B8" w:rsidP="00FC04B8">
            <w:pPr>
              <w:spacing w:before="60" w:after="60"/>
              <w:jc w:val="both"/>
              <w:rPr>
                <w:vertAlign w:val="superscript"/>
              </w:rPr>
            </w:pPr>
            <w:r w:rsidRPr="00B2236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B0A58B3" w14:textId="77777777" w:rsidR="00FC04B8" w:rsidRPr="00B2236F" w:rsidRDefault="00FC04B8" w:rsidP="009E7B8A">
            <w:pPr>
              <w:jc w:val="center"/>
            </w:pPr>
            <w:r w:rsidRPr="00B2236F">
              <w:t>1,2</w:t>
            </w:r>
          </w:p>
        </w:tc>
      </w:tr>
      <w:tr w:rsidR="00FC04B8" w:rsidRPr="00B2236F" w14:paraId="01ECC422" w14:textId="77777777" w:rsidTr="00B2236F">
        <w:trPr>
          <w:trHeight w:val="262"/>
        </w:trPr>
        <w:tc>
          <w:tcPr>
            <w:tcW w:w="5070" w:type="dxa"/>
            <w:shd w:val="clear" w:color="auto" w:fill="C0C0C0"/>
          </w:tcPr>
          <w:p w14:paraId="05ACB73D" w14:textId="77777777" w:rsidR="00FC04B8" w:rsidRPr="00B2236F" w:rsidRDefault="00FC04B8" w:rsidP="00FC04B8">
            <w:pPr>
              <w:rPr>
                <w:highlight w:val="yellow"/>
              </w:rPr>
            </w:pPr>
            <w:r w:rsidRPr="00B2236F">
              <w:t>Liczba punktów ECTS związana z kształceniem</w:t>
            </w:r>
            <w:r w:rsidRPr="00B2236F">
              <w:br/>
              <w:t>na odległość (kształcenie z wykorzystaniem</w:t>
            </w:r>
            <w:r w:rsidRPr="00B2236F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912794" w14:textId="77777777" w:rsidR="00FC04B8" w:rsidRPr="00B2236F" w:rsidRDefault="00FC04B8" w:rsidP="009E7B8A">
            <w:pPr>
              <w:jc w:val="center"/>
            </w:pPr>
            <w:r w:rsidRPr="00B2236F">
              <w:t>0,0</w:t>
            </w:r>
          </w:p>
        </w:tc>
      </w:tr>
      <w:tr w:rsidR="00FC04B8" w:rsidRPr="00B2236F" w14:paraId="24185677" w14:textId="77777777" w:rsidTr="00B2236F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FC04B8" w:rsidRPr="00B2236F" w:rsidRDefault="00FC04B8" w:rsidP="00FC04B8">
            <w:pPr>
              <w:spacing w:before="60" w:after="60"/>
              <w:jc w:val="both"/>
              <w:rPr>
                <w:b/>
              </w:rPr>
            </w:pPr>
            <w:r w:rsidRPr="00B2236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0ABC74A" w14:textId="77777777" w:rsidR="00FC04B8" w:rsidRPr="00B2236F" w:rsidRDefault="00FC04B8" w:rsidP="009E7B8A">
            <w:pPr>
              <w:jc w:val="center"/>
            </w:pPr>
            <w:r w:rsidRPr="00B2236F">
              <w:t>1,2</w:t>
            </w:r>
          </w:p>
        </w:tc>
      </w:tr>
    </w:tbl>
    <w:p w14:paraId="3FE9F23F" w14:textId="77777777" w:rsidR="00E40B0C" w:rsidRPr="00B2236F" w:rsidRDefault="00E40B0C" w:rsidP="00FC3315"/>
    <w:sectPr w:rsidR="00E40B0C" w:rsidRPr="00B2236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6C03"/>
    <w:multiLevelType w:val="hybridMultilevel"/>
    <w:tmpl w:val="61E64FBC"/>
    <w:lvl w:ilvl="0" w:tplc="EF427E8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4605FD"/>
    <w:multiLevelType w:val="hybridMultilevel"/>
    <w:tmpl w:val="06F66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C774E"/>
    <w:multiLevelType w:val="hybridMultilevel"/>
    <w:tmpl w:val="8DC2BDAE"/>
    <w:lvl w:ilvl="0" w:tplc="7C5C65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1959FA"/>
    <w:multiLevelType w:val="hybridMultilevel"/>
    <w:tmpl w:val="FACE7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03A62"/>
    <w:multiLevelType w:val="hybridMultilevel"/>
    <w:tmpl w:val="D0A03FFC"/>
    <w:lvl w:ilvl="0" w:tplc="4F54BA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03910"/>
    <w:multiLevelType w:val="hybridMultilevel"/>
    <w:tmpl w:val="E58490FC"/>
    <w:lvl w:ilvl="0" w:tplc="9508022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E777672"/>
    <w:multiLevelType w:val="hybridMultilevel"/>
    <w:tmpl w:val="51F8F9FE"/>
    <w:lvl w:ilvl="0" w:tplc="625CC08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2273196">
    <w:abstractNumId w:val="2"/>
  </w:num>
  <w:num w:numId="2" w16cid:durableId="268050634">
    <w:abstractNumId w:val="8"/>
  </w:num>
  <w:num w:numId="3" w16cid:durableId="224486811">
    <w:abstractNumId w:val="4"/>
  </w:num>
  <w:num w:numId="4" w16cid:durableId="936913144">
    <w:abstractNumId w:val="1"/>
  </w:num>
  <w:num w:numId="5" w16cid:durableId="1998530512">
    <w:abstractNumId w:val="5"/>
  </w:num>
  <w:num w:numId="6" w16cid:durableId="122307980">
    <w:abstractNumId w:val="3"/>
  </w:num>
  <w:num w:numId="7" w16cid:durableId="1088622449">
    <w:abstractNumId w:val="9"/>
  </w:num>
  <w:num w:numId="8" w16cid:durableId="168755957">
    <w:abstractNumId w:val="0"/>
  </w:num>
  <w:num w:numId="9" w16cid:durableId="650058327">
    <w:abstractNumId w:val="7"/>
  </w:num>
  <w:num w:numId="10" w16cid:durableId="593364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C1B21"/>
    <w:rsid w:val="000C760A"/>
    <w:rsid w:val="000D2959"/>
    <w:rsid w:val="001576BD"/>
    <w:rsid w:val="001838C3"/>
    <w:rsid w:val="00183B8B"/>
    <w:rsid w:val="00185FF7"/>
    <w:rsid w:val="001B444A"/>
    <w:rsid w:val="00207716"/>
    <w:rsid w:val="00237027"/>
    <w:rsid w:val="00274DA5"/>
    <w:rsid w:val="002A039D"/>
    <w:rsid w:val="002E0CCA"/>
    <w:rsid w:val="002F3DC5"/>
    <w:rsid w:val="003233C2"/>
    <w:rsid w:val="00325E3C"/>
    <w:rsid w:val="00335C2C"/>
    <w:rsid w:val="00335D56"/>
    <w:rsid w:val="00336722"/>
    <w:rsid w:val="00410D8C"/>
    <w:rsid w:val="00416716"/>
    <w:rsid w:val="004474A9"/>
    <w:rsid w:val="00447F9F"/>
    <w:rsid w:val="00452A93"/>
    <w:rsid w:val="004E2A69"/>
    <w:rsid w:val="0050790E"/>
    <w:rsid w:val="00511AA4"/>
    <w:rsid w:val="00521E9E"/>
    <w:rsid w:val="005411A7"/>
    <w:rsid w:val="005555D6"/>
    <w:rsid w:val="005A5B46"/>
    <w:rsid w:val="005E11D3"/>
    <w:rsid w:val="00622034"/>
    <w:rsid w:val="006431D7"/>
    <w:rsid w:val="006E61DE"/>
    <w:rsid w:val="00707115"/>
    <w:rsid w:val="007834DC"/>
    <w:rsid w:val="007B63B6"/>
    <w:rsid w:val="007C2838"/>
    <w:rsid w:val="00801B19"/>
    <w:rsid w:val="008020D5"/>
    <w:rsid w:val="00815AAB"/>
    <w:rsid w:val="008322AC"/>
    <w:rsid w:val="00865722"/>
    <w:rsid w:val="0088496F"/>
    <w:rsid w:val="008A0657"/>
    <w:rsid w:val="008B224B"/>
    <w:rsid w:val="008C358C"/>
    <w:rsid w:val="00903331"/>
    <w:rsid w:val="009074ED"/>
    <w:rsid w:val="0096339B"/>
    <w:rsid w:val="009A4130"/>
    <w:rsid w:val="009C36F9"/>
    <w:rsid w:val="009D222A"/>
    <w:rsid w:val="009D42D8"/>
    <w:rsid w:val="009E7B8A"/>
    <w:rsid w:val="009F5760"/>
    <w:rsid w:val="00A0703A"/>
    <w:rsid w:val="00A445D0"/>
    <w:rsid w:val="00A65691"/>
    <w:rsid w:val="00AB1604"/>
    <w:rsid w:val="00AB2583"/>
    <w:rsid w:val="00AB3462"/>
    <w:rsid w:val="00AC53D5"/>
    <w:rsid w:val="00B03140"/>
    <w:rsid w:val="00B2236F"/>
    <w:rsid w:val="00B302C5"/>
    <w:rsid w:val="00B40EF0"/>
    <w:rsid w:val="00B44662"/>
    <w:rsid w:val="00BA0A94"/>
    <w:rsid w:val="00C052B7"/>
    <w:rsid w:val="00C21FE8"/>
    <w:rsid w:val="00C34E63"/>
    <w:rsid w:val="00C60C15"/>
    <w:rsid w:val="00C81473"/>
    <w:rsid w:val="00C83126"/>
    <w:rsid w:val="00C92133"/>
    <w:rsid w:val="00CA2DB7"/>
    <w:rsid w:val="00CB51B4"/>
    <w:rsid w:val="00CC6C24"/>
    <w:rsid w:val="00D01019"/>
    <w:rsid w:val="00D240F4"/>
    <w:rsid w:val="00D26FB4"/>
    <w:rsid w:val="00D42B18"/>
    <w:rsid w:val="00D466D8"/>
    <w:rsid w:val="00D92AD8"/>
    <w:rsid w:val="00DC7B14"/>
    <w:rsid w:val="00DD132E"/>
    <w:rsid w:val="00DF5A71"/>
    <w:rsid w:val="00E272BE"/>
    <w:rsid w:val="00E32F86"/>
    <w:rsid w:val="00E40B0C"/>
    <w:rsid w:val="00E92B4D"/>
    <w:rsid w:val="00EA2C4A"/>
    <w:rsid w:val="00EB584C"/>
    <w:rsid w:val="00EE2410"/>
    <w:rsid w:val="00F14AB6"/>
    <w:rsid w:val="00F22F4E"/>
    <w:rsid w:val="00F439A8"/>
    <w:rsid w:val="00F46056"/>
    <w:rsid w:val="00FA2E58"/>
    <w:rsid w:val="00FB2968"/>
    <w:rsid w:val="00FC04B8"/>
    <w:rsid w:val="00FC3315"/>
    <w:rsid w:val="00FD7A2E"/>
    <w:rsid w:val="4B5C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7ADD1"/>
  <w15:chartTrackingRefBased/>
  <w15:docId w15:val="{03B84525-863D-4355-B5C8-7906A78B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E92B4D"/>
  </w:style>
  <w:style w:type="character" w:customStyle="1" w:styleId="TekstprzypisudolnegoZnak">
    <w:name w:val="Tekst przypisu dolnego Znak"/>
    <w:aliases w:val="Tekst przypisu Znak,Podrozdział Znak"/>
    <w:link w:val="Tekstprzypisudolnego"/>
    <w:rsid w:val="00E92B4D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Hipercze">
    <w:name w:val="Hyperlink"/>
    <w:uiPriority w:val="99"/>
    <w:unhideWhenUsed/>
    <w:rsid w:val="00B302C5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B30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ratus24.pl/category/sluzb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atformaolioc.edu.pl/" TargetMode="External"/><Relationship Id="rId5" Type="http://schemas.openxmlformats.org/officeDocument/2006/relationships/hyperlink" Target="https://smup.gov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1002</Words>
  <Characters>6015</Characters>
  <Application>Microsoft Office Word</Application>
  <DocSecurity>0</DocSecurity>
  <Lines>50</Lines>
  <Paragraphs>14</Paragraphs>
  <ScaleCrop>false</ScaleCrop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7</cp:revision>
  <dcterms:created xsi:type="dcterms:W3CDTF">2026-04-08T09:42:00Z</dcterms:created>
  <dcterms:modified xsi:type="dcterms:W3CDTF">2026-04-16T12:56:00Z</dcterms:modified>
</cp:coreProperties>
</file>